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B67E1" w14:textId="77777777" w:rsidR="00232A57" w:rsidRPr="002B56D4" w:rsidRDefault="005803A7" w:rsidP="00720287">
      <w:pPr>
        <w:ind w:right="540"/>
        <w:jc w:val="right"/>
        <w:rPr>
          <w:rFonts w:ascii="Candara" w:hAnsi="Candara"/>
          <w:b/>
          <w:sz w:val="32"/>
          <w:szCs w:val="32"/>
          <w:lang w:val="fr-FR"/>
        </w:rPr>
      </w:pPr>
      <w:r w:rsidRPr="002B56D4">
        <w:rPr>
          <w:rFonts w:ascii="Candara" w:hAnsi="Candara"/>
          <w:b/>
          <w:sz w:val="32"/>
          <w:szCs w:val="32"/>
          <w:lang w:val="fr-FR"/>
        </w:rPr>
        <w:t>Media</w:t>
      </w:r>
      <w:r w:rsidR="00232A57" w:rsidRPr="002B56D4">
        <w:rPr>
          <w:rFonts w:ascii="Candara" w:hAnsi="Candara"/>
          <w:b/>
          <w:sz w:val="32"/>
          <w:szCs w:val="32"/>
          <w:lang w:val="fr-FR"/>
        </w:rPr>
        <w:t xml:space="preserve"> Management</w:t>
      </w:r>
      <w:r w:rsidRPr="002B56D4">
        <w:rPr>
          <w:rFonts w:ascii="Candara" w:hAnsi="Candara"/>
          <w:b/>
          <w:sz w:val="32"/>
          <w:szCs w:val="32"/>
          <w:lang w:val="fr-FR"/>
        </w:rPr>
        <w:t xml:space="preserve"> and Telecommunications</w:t>
      </w:r>
      <w:r w:rsidR="00232A57" w:rsidRPr="002B56D4">
        <w:rPr>
          <w:rFonts w:ascii="Candara" w:hAnsi="Candara"/>
          <w:b/>
          <w:sz w:val="32"/>
          <w:szCs w:val="32"/>
          <w:lang w:val="fr-FR"/>
        </w:rPr>
        <w:t xml:space="preserve"> - Com. 448</w:t>
      </w:r>
      <w:r w:rsidR="00C551B9" w:rsidRPr="002B56D4">
        <w:rPr>
          <w:rFonts w:ascii="Candara" w:hAnsi="Candara"/>
          <w:b/>
          <w:sz w:val="32"/>
          <w:szCs w:val="32"/>
          <w:lang w:val="fr-FR"/>
        </w:rPr>
        <w:t>0</w:t>
      </w:r>
    </w:p>
    <w:p w14:paraId="52A1AF9D" w14:textId="77777777" w:rsidR="00B120C5" w:rsidRDefault="00B120C5" w:rsidP="00720287">
      <w:pPr>
        <w:ind w:right="540"/>
        <w:jc w:val="right"/>
        <w:rPr>
          <w:rFonts w:ascii="Candara" w:hAnsi="Candara"/>
          <w:b/>
          <w:szCs w:val="24"/>
        </w:rPr>
      </w:pPr>
    </w:p>
    <w:p w14:paraId="582CE6A7" w14:textId="77777777" w:rsidR="00747DC1" w:rsidRPr="002B56D4" w:rsidRDefault="00747DC1" w:rsidP="00720287">
      <w:pPr>
        <w:ind w:right="540"/>
        <w:jc w:val="right"/>
        <w:rPr>
          <w:rFonts w:ascii="Candara" w:hAnsi="Candara"/>
          <w:b/>
          <w:szCs w:val="24"/>
        </w:rPr>
      </w:pPr>
      <w:r w:rsidRPr="002B56D4">
        <w:rPr>
          <w:rFonts w:ascii="Candara" w:hAnsi="Candara"/>
          <w:b/>
          <w:szCs w:val="24"/>
        </w:rPr>
        <w:t>Richard A. Gershon, Ph.D.</w:t>
      </w:r>
    </w:p>
    <w:p w14:paraId="4D996F08" w14:textId="77777777" w:rsidR="00747DC1" w:rsidRPr="002B56D4" w:rsidRDefault="00747DC1" w:rsidP="00720287">
      <w:pPr>
        <w:ind w:right="540"/>
        <w:jc w:val="right"/>
        <w:rPr>
          <w:rFonts w:ascii="Candara" w:hAnsi="Candara"/>
          <w:b/>
          <w:szCs w:val="24"/>
        </w:rPr>
      </w:pPr>
      <w:r w:rsidRPr="002B56D4">
        <w:rPr>
          <w:rFonts w:ascii="Candara" w:hAnsi="Candara"/>
          <w:b/>
          <w:szCs w:val="24"/>
        </w:rPr>
        <w:t>Western Michigan University</w:t>
      </w:r>
    </w:p>
    <w:p w14:paraId="124561FF" w14:textId="77777777" w:rsidR="007A0BFC" w:rsidRPr="002B56D4" w:rsidRDefault="00747DC1" w:rsidP="00720287">
      <w:pPr>
        <w:ind w:right="540"/>
        <w:jc w:val="right"/>
        <w:rPr>
          <w:rFonts w:ascii="Candara" w:hAnsi="Candara"/>
          <w:b/>
          <w:szCs w:val="24"/>
        </w:rPr>
      </w:pPr>
      <w:r w:rsidRPr="002B56D4">
        <w:rPr>
          <w:rFonts w:ascii="Candara" w:hAnsi="Candara"/>
          <w:b/>
          <w:szCs w:val="24"/>
        </w:rPr>
        <w:t xml:space="preserve"> School of Communication</w:t>
      </w:r>
      <w:r w:rsidR="00312AD0">
        <w:rPr>
          <w:rFonts w:ascii="Candara" w:hAnsi="Candara"/>
          <w:b/>
          <w:szCs w:val="24"/>
        </w:rPr>
        <w:t xml:space="preserve">, </w:t>
      </w:r>
      <w:r w:rsidR="007A0BFC">
        <w:rPr>
          <w:rFonts w:ascii="Candara" w:hAnsi="Candara"/>
          <w:b/>
          <w:szCs w:val="24"/>
        </w:rPr>
        <w:t>Sprau Tower, Rm. 324</w:t>
      </w:r>
    </w:p>
    <w:p w14:paraId="0ACD302F" w14:textId="77777777" w:rsidR="00747DC1" w:rsidRDefault="00747DC1" w:rsidP="00720287">
      <w:pPr>
        <w:ind w:right="540"/>
        <w:jc w:val="right"/>
        <w:rPr>
          <w:rFonts w:ascii="Candara" w:hAnsi="Candara"/>
          <w:b/>
          <w:szCs w:val="24"/>
        </w:rPr>
      </w:pPr>
      <w:r w:rsidRPr="002B56D4">
        <w:rPr>
          <w:rFonts w:ascii="Candara" w:hAnsi="Candara"/>
          <w:b/>
          <w:szCs w:val="24"/>
        </w:rPr>
        <w:t>Kalamazoo, MI 49008</w:t>
      </w:r>
    </w:p>
    <w:p w14:paraId="7CBE258E" w14:textId="77777777" w:rsidR="00747DC1" w:rsidRPr="002B56D4" w:rsidRDefault="00747DC1" w:rsidP="00720287">
      <w:pPr>
        <w:ind w:right="540"/>
        <w:jc w:val="right"/>
        <w:rPr>
          <w:rFonts w:ascii="Candara" w:hAnsi="Candara"/>
          <w:b/>
          <w:szCs w:val="24"/>
        </w:rPr>
      </w:pPr>
    </w:p>
    <w:p w14:paraId="25B3B86A" w14:textId="77777777" w:rsidR="00747DC1" w:rsidRPr="002B56D4" w:rsidRDefault="00747DC1" w:rsidP="00720287">
      <w:pPr>
        <w:ind w:right="540"/>
        <w:jc w:val="right"/>
        <w:rPr>
          <w:rFonts w:ascii="Candara" w:hAnsi="Candara"/>
          <w:b/>
          <w:szCs w:val="24"/>
        </w:rPr>
      </w:pPr>
      <w:r w:rsidRPr="002B56D4">
        <w:rPr>
          <w:rFonts w:ascii="Candara" w:hAnsi="Candara"/>
          <w:b/>
          <w:szCs w:val="24"/>
        </w:rPr>
        <w:t>Tel. (269) 387-3182 (Office)</w:t>
      </w:r>
    </w:p>
    <w:p w14:paraId="087C9BFA" w14:textId="2F788D14" w:rsidR="00B120C5" w:rsidRPr="002B56D4" w:rsidRDefault="00747DC1" w:rsidP="00720287">
      <w:pPr>
        <w:ind w:right="540"/>
        <w:jc w:val="right"/>
        <w:rPr>
          <w:rFonts w:ascii="Candara" w:hAnsi="Candara"/>
          <w:b/>
          <w:szCs w:val="24"/>
        </w:rPr>
      </w:pPr>
      <w:r w:rsidRPr="002B56D4">
        <w:rPr>
          <w:rFonts w:ascii="Candara" w:hAnsi="Candara"/>
          <w:b/>
          <w:szCs w:val="24"/>
        </w:rPr>
        <w:t xml:space="preserve">Fax. (269) 387-3990 </w:t>
      </w:r>
    </w:p>
    <w:p w14:paraId="48B973C3" w14:textId="77777777" w:rsidR="00747DC1" w:rsidRPr="002B56D4" w:rsidRDefault="00747DC1" w:rsidP="00720287">
      <w:pPr>
        <w:ind w:right="540"/>
        <w:jc w:val="right"/>
        <w:rPr>
          <w:rFonts w:ascii="Candara" w:hAnsi="Candara"/>
          <w:b/>
          <w:szCs w:val="24"/>
        </w:rPr>
      </w:pPr>
      <w:r w:rsidRPr="002B56D4">
        <w:rPr>
          <w:rFonts w:ascii="Candara" w:hAnsi="Candara"/>
          <w:b/>
          <w:szCs w:val="24"/>
        </w:rPr>
        <w:t xml:space="preserve">Email: </w:t>
      </w:r>
      <w:hyperlink r:id="rId8" w:history="1">
        <w:r w:rsidRPr="002B56D4">
          <w:rPr>
            <w:rStyle w:val="Hyperlink"/>
            <w:rFonts w:ascii="Candara" w:hAnsi="Candara"/>
            <w:b/>
            <w:szCs w:val="24"/>
            <w:u w:val="none"/>
          </w:rPr>
          <w:t>Richard.Gershon@wmich.edu</w:t>
        </w:r>
      </w:hyperlink>
    </w:p>
    <w:p w14:paraId="0D9AEA77" w14:textId="77777777" w:rsidR="00747DC1" w:rsidRDefault="00747DC1" w:rsidP="00720287">
      <w:pPr>
        <w:ind w:right="540"/>
        <w:jc w:val="right"/>
        <w:rPr>
          <w:rFonts w:ascii="Times New Roman" w:hAnsi="Times New Roman"/>
          <w:b/>
          <w:sz w:val="26"/>
          <w:szCs w:val="26"/>
        </w:rPr>
      </w:pPr>
      <w:r w:rsidRPr="002B56D4">
        <w:rPr>
          <w:rFonts w:ascii="Candara" w:hAnsi="Candara"/>
          <w:b/>
          <w:szCs w:val="24"/>
        </w:rPr>
        <w:t xml:space="preserve">Web Site: </w:t>
      </w:r>
      <w:hyperlink r:id="rId9" w:history="1">
        <w:r w:rsidR="00B80885" w:rsidRPr="0050252C">
          <w:rPr>
            <w:rStyle w:val="Hyperlink"/>
            <w:rFonts w:ascii="Times New Roman" w:hAnsi="Times New Roman"/>
            <w:b/>
            <w:sz w:val="26"/>
            <w:szCs w:val="26"/>
          </w:rPr>
          <w:t>http://www.rgershon.com</w:t>
        </w:r>
      </w:hyperlink>
    </w:p>
    <w:p w14:paraId="414A18AE" w14:textId="77777777" w:rsidR="00B120C5" w:rsidRPr="002B56D4" w:rsidRDefault="00B120C5" w:rsidP="00B120C5">
      <w:pPr>
        <w:ind w:right="540"/>
        <w:jc w:val="right"/>
        <w:rPr>
          <w:rFonts w:ascii="Candara" w:hAnsi="Candara"/>
          <w:b/>
          <w:szCs w:val="24"/>
        </w:rPr>
      </w:pPr>
      <w:r>
        <w:rPr>
          <w:rFonts w:ascii="Candara" w:hAnsi="Candara"/>
          <w:b/>
          <w:szCs w:val="24"/>
        </w:rPr>
        <w:t>Class Meeting Time: M/W 3:30-4:45PM</w:t>
      </w:r>
    </w:p>
    <w:p w14:paraId="0B219CEB" w14:textId="491A60C6" w:rsidR="00747DC1" w:rsidRDefault="007A0BFC" w:rsidP="007A0BFC">
      <w:pPr>
        <w:pBdr>
          <w:bottom w:val="single" w:sz="12" w:space="1" w:color="auto"/>
        </w:pBdr>
        <w:ind w:right="540"/>
        <w:jc w:val="right"/>
        <w:rPr>
          <w:rFonts w:ascii="Candara" w:hAnsi="Candara"/>
          <w:b/>
        </w:rPr>
      </w:pPr>
      <w:r>
        <w:rPr>
          <w:rFonts w:ascii="Candara" w:hAnsi="Candara"/>
          <w:b/>
        </w:rPr>
        <w:t>Office Hours:</w:t>
      </w:r>
      <w:r w:rsidR="00A7150C">
        <w:rPr>
          <w:rFonts w:ascii="Candara" w:hAnsi="Candara"/>
          <w:b/>
        </w:rPr>
        <w:t xml:space="preserve"> </w:t>
      </w:r>
      <w:r w:rsidR="00A64F38">
        <w:rPr>
          <w:rFonts w:ascii="Candara" w:hAnsi="Candara"/>
          <w:b/>
        </w:rPr>
        <w:t xml:space="preserve"> Mon. 1</w:t>
      </w:r>
      <w:r>
        <w:rPr>
          <w:rFonts w:ascii="Candara" w:hAnsi="Candara"/>
          <w:b/>
        </w:rPr>
        <w:t>:</w:t>
      </w:r>
      <w:r w:rsidR="00A64F38">
        <w:rPr>
          <w:rFonts w:ascii="Candara" w:hAnsi="Candara"/>
          <w:b/>
        </w:rPr>
        <w:t>3</w:t>
      </w:r>
      <w:r>
        <w:rPr>
          <w:rFonts w:ascii="Candara" w:hAnsi="Candara"/>
          <w:b/>
        </w:rPr>
        <w:t>0-</w:t>
      </w:r>
      <w:r w:rsidR="00A64F38">
        <w:rPr>
          <w:rFonts w:ascii="Candara" w:hAnsi="Candara"/>
          <w:b/>
        </w:rPr>
        <w:t>3:00</w:t>
      </w:r>
      <w:r>
        <w:rPr>
          <w:rFonts w:ascii="Candara" w:hAnsi="Candara"/>
          <w:b/>
        </w:rPr>
        <w:t>PM</w:t>
      </w:r>
    </w:p>
    <w:p w14:paraId="238D9400" w14:textId="77777777" w:rsidR="00720287" w:rsidRPr="00346981" w:rsidRDefault="00720287" w:rsidP="00747DC1">
      <w:pPr>
        <w:ind w:right="-1260"/>
        <w:rPr>
          <w:rFonts w:ascii="Verdana" w:hAnsi="Verdana"/>
          <w:b/>
        </w:rPr>
      </w:pPr>
    </w:p>
    <w:p w14:paraId="0973996C" w14:textId="77777777" w:rsidR="00747DC1" w:rsidRPr="00B120C5" w:rsidRDefault="00747DC1" w:rsidP="00747DC1">
      <w:pPr>
        <w:ind w:right="-1260"/>
        <w:rPr>
          <w:rFonts w:ascii="Helvetica" w:hAnsi="Helvetica" w:cs="Helvetica CY"/>
          <w:b/>
        </w:rPr>
      </w:pPr>
      <w:r w:rsidRPr="00B120C5">
        <w:rPr>
          <w:rFonts w:ascii="Helvetica" w:hAnsi="Helvetica" w:cs="Helvetica CY"/>
          <w:b/>
        </w:rPr>
        <w:t>COURSE DESCRIPTION</w:t>
      </w:r>
    </w:p>
    <w:p w14:paraId="32D17A69" w14:textId="77777777" w:rsidR="00747DC1" w:rsidRPr="00B120C5" w:rsidRDefault="00747DC1" w:rsidP="00257EC5">
      <w:pPr>
        <w:ind w:right="-360"/>
        <w:rPr>
          <w:rFonts w:ascii="Helvetica" w:hAnsi="Helvetica" w:cs="Helvetica CY"/>
        </w:rPr>
      </w:pPr>
    </w:p>
    <w:p w14:paraId="65368A37" w14:textId="77777777" w:rsidR="00B120C5" w:rsidRPr="00B120C5" w:rsidRDefault="00756B89" w:rsidP="00B120C5">
      <w:pPr>
        <w:ind w:right="-180"/>
        <w:rPr>
          <w:rFonts w:ascii="Helvetica" w:hAnsi="Helvetica"/>
          <w:szCs w:val="24"/>
        </w:rPr>
      </w:pPr>
      <w:r w:rsidRPr="00B120C5">
        <w:rPr>
          <w:rFonts w:ascii="Helvetica" w:hAnsi="Helvetica"/>
          <w:szCs w:val="24"/>
        </w:rPr>
        <w:t xml:space="preserve">This course looks at the business of media management with a special emphasis given </w:t>
      </w:r>
    </w:p>
    <w:p w14:paraId="4A982687" w14:textId="59752700" w:rsidR="00756B89" w:rsidRPr="00B120C5" w:rsidRDefault="00756B89" w:rsidP="00B120C5">
      <w:pPr>
        <w:ind w:right="-180"/>
        <w:rPr>
          <w:rFonts w:ascii="Helvetica" w:hAnsi="Helvetica" w:cs="Helvetica CY"/>
        </w:rPr>
      </w:pPr>
      <w:r w:rsidRPr="00B120C5">
        <w:rPr>
          <w:rFonts w:ascii="Helvetica" w:hAnsi="Helvetica"/>
          <w:szCs w:val="24"/>
        </w:rPr>
        <w:t xml:space="preserve">to industry structure, communication technology as well as strategy decision-making.  </w:t>
      </w:r>
      <w:r w:rsidR="005803A7" w:rsidRPr="00B120C5">
        <w:rPr>
          <w:rFonts w:ascii="Helvetica" w:hAnsi="Helvetica" w:cs="Helvetica CY"/>
        </w:rPr>
        <w:t xml:space="preserve">Advancements in technology, most notably the Internet and digital media arts, are changing many of our basic assumptions regarding information, news and entertainment content.  </w:t>
      </w:r>
      <w:r w:rsidRPr="00B120C5">
        <w:rPr>
          <w:rFonts w:ascii="Helvetica" w:hAnsi="Helvetica" w:cs="Helvetica CY"/>
        </w:rPr>
        <w:t xml:space="preserve">Special attention is given to five sectors of </w:t>
      </w:r>
      <w:r w:rsidR="005803A7" w:rsidRPr="00B120C5">
        <w:rPr>
          <w:rFonts w:ascii="Helvetica" w:hAnsi="Helvetica" w:cs="Helvetica CY"/>
        </w:rPr>
        <w:t xml:space="preserve">the media and telecommunications field, </w:t>
      </w:r>
    </w:p>
    <w:p w14:paraId="026B64E6" w14:textId="15204167" w:rsidR="00756B89" w:rsidRPr="00B120C5" w:rsidRDefault="005803A7" w:rsidP="00B120C5">
      <w:pPr>
        <w:ind w:right="-180"/>
        <w:rPr>
          <w:rFonts w:ascii="Helvetica" w:hAnsi="Helvetica" w:cs="Helvetica CY"/>
        </w:rPr>
      </w:pPr>
      <w:r w:rsidRPr="00B120C5">
        <w:rPr>
          <w:rFonts w:ascii="Helvetica" w:hAnsi="Helvetica" w:cs="Helvetica CY"/>
        </w:rPr>
        <w:t xml:space="preserve">including: </w:t>
      </w:r>
      <w:r w:rsidR="00B120C5">
        <w:rPr>
          <w:rFonts w:ascii="Helvetica" w:hAnsi="Helvetica" w:cs="Helvetica CY"/>
        </w:rPr>
        <w:t xml:space="preserve">1) </w:t>
      </w:r>
      <w:r w:rsidRPr="00B120C5">
        <w:rPr>
          <w:rFonts w:ascii="Helvetica" w:hAnsi="Helvetica" w:cs="Helvetica CY"/>
        </w:rPr>
        <w:t xml:space="preserve">Broadcast Television, </w:t>
      </w:r>
      <w:r w:rsidR="00B120C5">
        <w:rPr>
          <w:rFonts w:ascii="Helvetica" w:hAnsi="Helvetica" w:cs="Helvetica CY"/>
        </w:rPr>
        <w:t xml:space="preserve">2) </w:t>
      </w:r>
      <w:r w:rsidRPr="00B120C5">
        <w:rPr>
          <w:rFonts w:ascii="Helvetica" w:hAnsi="Helvetica" w:cs="Helvetica CY"/>
        </w:rPr>
        <w:t xml:space="preserve">Cable Television, </w:t>
      </w:r>
      <w:r w:rsidR="00B120C5">
        <w:rPr>
          <w:rFonts w:ascii="Helvetica" w:hAnsi="Helvetica" w:cs="Helvetica CY"/>
        </w:rPr>
        <w:t xml:space="preserve">3) </w:t>
      </w:r>
      <w:r w:rsidR="00756B89" w:rsidRPr="00B120C5">
        <w:rPr>
          <w:rFonts w:ascii="Helvetica" w:hAnsi="Helvetica" w:cs="Helvetica CY"/>
        </w:rPr>
        <w:t xml:space="preserve">Over-The-Top Video Streaming </w:t>
      </w:r>
      <w:r w:rsidR="00B120C5" w:rsidRPr="00B120C5">
        <w:rPr>
          <w:rFonts w:ascii="Helvetica" w:hAnsi="Helvetica" w:cs="Helvetica CY"/>
        </w:rPr>
        <w:t>S</w:t>
      </w:r>
      <w:r w:rsidR="00756B89" w:rsidRPr="00B120C5">
        <w:rPr>
          <w:rFonts w:ascii="Helvetica" w:hAnsi="Helvetica" w:cs="Helvetica CY"/>
        </w:rPr>
        <w:t xml:space="preserve">ervices, </w:t>
      </w:r>
      <w:r w:rsidR="00B120C5">
        <w:rPr>
          <w:rFonts w:ascii="Helvetica" w:hAnsi="Helvetica" w:cs="Helvetica CY"/>
        </w:rPr>
        <w:t xml:space="preserve">4) </w:t>
      </w:r>
      <w:r w:rsidR="00756B89" w:rsidRPr="00B120C5">
        <w:rPr>
          <w:rFonts w:ascii="Helvetica" w:hAnsi="Helvetica" w:cs="Helvetica CY"/>
        </w:rPr>
        <w:t xml:space="preserve">Cellular Telephony and </w:t>
      </w:r>
      <w:r w:rsidR="00B120C5">
        <w:rPr>
          <w:rFonts w:ascii="Helvetica" w:hAnsi="Helvetica" w:cs="Helvetica CY"/>
        </w:rPr>
        <w:t xml:space="preserve">5) </w:t>
      </w:r>
      <w:r w:rsidR="00DF4F4D">
        <w:rPr>
          <w:rFonts w:ascii="Helvetica" w:hAnsi="Helvetica" w:cs="Helvetica CY"/>
        </w:rPr>
        <w:t xml:space="preserve">The </w:t>
      </w:r>
      <w:r w:rsidR="00B120C5">
        <w:rPr>
          <w:rFonts w:ascii="Helvetica" w:hAnsi="Helvetica" w:cs="Helvetica CY"/>
        </w:rPr>
        <w:t xml:space="preserve">Internet and </w:t>
      </w:r>
      <w:r w:rsidR="00756B89" w:rsidRPr="00B120C5">
        <w:rPr>
          <w:rFonts w:ascii="Helvetica" w:hAnsi="Helvetica" w:cs="Helvetica CY"/>
        </w:rPr>
        <w:t>Electronic Commerce.</w:t>
      </w:r>
    </w:p>
    <w:p w14:paraId="421C3F55" w14:textId="77777777" w:rsidR="00756B89" w:rsidRPr="00B120C5" w:rsidRDefault="00756B89" w:rsidP="005803A7">
      <w:pPr>
        <w:rPr>
          <w:rFonts w:ascii="Helvetica" w:hAnsi="Helvetica" w:cs="Helvetica CY"/>
        </w:rPr>
      </w:pPr>
    </w:p>
    <w:p w14:paraId="34DF8D92" w14:textId="77777777" w:rsidR="00257EC5" w:rsidRPr="00B120C5" w:rsidRDefault="00257EC5" w:rsidP="00747DC1">
      <w:pPr>
        <w:ind w:right="270"/>
        <w:rPr>
          <w:rFonts w:ascii="Helvetica" w:hAnsi="Helvetica" w:cs="Helvetica CY"/>
        </w:rPr>
      </w:pPr>
      <w:r w:rsidRPr="00B120C5">
        <w:rPr>
          <w:rFonts w:ascii="Helvetica" w:hAnsi="Helvetica" w:cs="Helvetica CY"/>
        </w:rPr>
        <w:t xml:space="preserve">The second part of this course examines a number of management and planning issues </w:t>
      </w:r>
    </w:p>
    <w:p w14:paraId="00FC957C" w14:textId="59D00945" w:rsidR="00756B89" w:rsidRPr="00B120C5" w:rsidRDefault="00B120C5" w:rsidP="00B120C5">
      <w:pPr>
        <w:tabs>
          <w:tab w:val="left" w:pos="9720"/>
        </w:tabs>
        <w:ind w:right="-90"/>
        <w:rPr>
          <w:rFonts w:ascii="Helvetica" w:hAnsi="Helvetica" w:cs="Helvetica CY"/>
        </w:rPr>
      </w:pPr>
      <w:r>
        <w:rPr>
          <w:rFonts w:ascii="Helvetica" w:hAnsi="Helvetica" w:cs="Helvetica CY"/>
        </w:rPr>
        <w:t xml:space="preserve">related </w:t>
      </w:r>
      <w:r w:rsidR="00257EC5" w:rsidRPr="00B120C5">
        <w:rPr>
          <w:rFonts w:ascii="Helvetica" w:hAnsi="Helvetica" w:cs="Helvetica CY"/>
        </w:rPr>
        <w:t xml:space="preserve">to the training of today's media and telecommunications professional.  They include: </w:t>
      </w:r>
      <w:r>
        <w:rPr>
          <w:rFonts w:ascii="Helvetica" w:hAnsi="Helvetica" w:cs="Helvetica CY"/>
        </w:rPr>
        <w:t xml:space="preserve">Strategic Planning, </w:t>
      </w:r>
      <w:r w:rsidR="00F042B2">
        <w:rPr>
          <w:rFonts w:ascii="Helvetica" w:hAnsi="Helvetica" w:cs="Helvetica CY"/>
        </w:rPr>
        <w:t xml:space="preserve">Financial Analysis, Innovation and Design and </w:t>
      </w:r>
      <w:r w:rsidR="00A355F0">
        <w:rPr>
          <w:rFonts w:ascii="Helvetica" w:hAnsi="Helvetica" w:cs="Helvetica CY"/>
        </w:rPr>
        <w:t xml:space="preserve">Media </w:t>
      </w:r>
      <w:r w:rsidR="00F042B2">
        <w:rPr>
          <w:rFonts w:ascii="Helvetica" w:hAnsi="Helvetica" w:cs="Helvetica CY"/>
        </w:rPr>
        <w:t>Marketing.</w:t>
      </w:r>
    </w:p>
    <w:p w14:paraId="4EA0918C" w14:textId="77777777" w:rsidR="00756B89" w:rsidRPr="00B120C5" w:rsidRDefault="00756B89" w:rsidP="00747DC1">
      <w:pPr>
        <w:ind w:right="270"/>
        <w:rPr>
          <w:rFonts w:ascii="Helvetica" w:hAnsi="Helvetica" w:cs="Helvetica CY"/>
        </w:rPr>
      </w:pPr>
    </w:p>
    <w:p w14:paraId="461E183D" w14:textId="77777777" w:rsidR="00B120C5" w:rsidRPr="00B120C5" w:rsidRDefault="00257EC5" w:rsidP="00B120C5">
      <w:pPr>
        <w:ind w:right="270"/>
        <w:rPr>
          <w:rFonts w:ascii="Helvetica" w:hAnsi="Helvetica" w:cs="Helvetica CY"/>
        </w:rPr>
      </w:pPr>
      <w:r w:rsidRPr="00B120C5">
        <w:rPr>
          <w:rFonts w:ascii="Helvetica" w:hAnsi="Helvetica" w:cs="Helvetica CY"/>
        </w:rPr>
        <w:t xml:space="preserve">One of the important learning objectives of this course is to </w:t>
      </w:r>
      <w:r w:rsidR="002248E6" w:rsidRPr="00B120C5">
        <w:rPr>
          <w:rFonts w:ascii="Helvetica" w:hAnsi="Helvetica" w:cs="Helvetica CY"/>
        </w:rPr>
        <w:t xml:space="preserve">learn </w:t>
      </w:r>
      <w:r w:rsidRPr="00B120C5">
        <w:rPr>
          <w:rFonts w:ascii="Helvetica" w:hAnsi="Helvetica" w:cs="Helvetica CY"/>
        </w:rPr>
        <w:t xml:space="preserve">how to focus on all </w:t>
      </w:r>
    </w:p>
    <w:p w14:paraId="495EED5A" w14:textId="607B2594" w:rsidR="00B120C5" w:rsidRDefault="00257EC5" w:rsidP="00B120C5">
      <w:pPr>
        <w:ind w:right="270"/>
        <w:rPr>
          <w:rFonts w:ascii="Helvetica" w:hAnsi="Helvetica" w:cs="Helvetica CY"/>
        </w:rPr>
      </w:pPr>
      <w:r w:rsidRPr="00B120C5">
        <w:rPr>
          <w:rFonts w:ascii="Helvetica" w:hAnsi="Helvetica" w:cs="Helvetica CY"/>
        </w:rPr>
        <w:t xml:space="preserve">aspects of a product supply </w:t>
      </w:r>
      <w:r w:rsidR="00A178FA">
        <w:rPr>
          <w:rFonts w:ascii="Helvetica" w:hAnsi="Helvetica" w:cs="Helvetica CY"/>
        </w:rPr>
        <w:t xml:space="preserve">chain and consumer experience. </w:t>
      </w:r>
      <w:r w:rsidR="002248E6" w:rsidRPr="00B120C5">
        <w:rPr>
          <w:rFonts w:ascii="Helvetica" w:hAnsi="Helvetica" w:cs="Helvetica CY"/>
        </w:rPr>
        <w:t>The goal is to better</w:t>
      </w:r>
      <w:r w:rsidR="005803A7" w:rsidRPr="00B120C5">
        <w:rPr>
          <w:rFonts w:ascii="Helvetica" w:hAnsi="Helvetica" w:cs="Helvetica CY"/>
        </w:rPr>
        <w:t xml:space="preserve"> </w:t>
      </w:r>
      <w:r w:rsidRPr="00B120C5">
        <w:rPr>
          <w:rFonts w:ascii="Helvetica" w:hAnsi="Helvetica" w:cs="Helvetica CY"/>
        </w:rPr>
        <w:t xml:space="preserve">understand the close working relationship between product development, </w:t>
      </w:r>
      <w:r w:rsidR="003043AF" w:rsidRPr="00B120C5">
        <w:rPr>
          <w:rFonts w:ascii="Helvetica" w:hAnsi="Helvetica" w:cs="Helvetica CY"/>
        </w:rPr>
        <w:t xml:space="preserve">manufacturing, </w:t>
      </w:r>
      <w:r w:rsidRPr="00B120C5">
        <w:rPr>
          <w:rFonts w:ascii="Helvetica" w:hAnsi="Helvetica" w:cs="Helvetica CY"/>
        </w:rPr>
        <w:t>marketing, customer service</w:t>
      </w:r>
      <w:r w:rsidR="00A178FA">
        <w:rPr>
          <w:rFonts w:ascii="Helvetica" w:hAnsi="Helvetica" w:cs="Helvetica CY"/>
        </w:rPr>
        <w:t xml:space="preserve">, transportation and delivery. </w:t>
      </w:r>
      <w:r w:rsidRPr="00B120C5">
        <w:rPr>
          <w:rFonts w:ascii="Helvetica" w:hAnsi="Helvetica" w:cs="Helvetica CY"/>
        </w:rPr>
        <w:t xml:space="preserve">A second goal of the course </w:t>
      </w:r>
    </w:p>
    <w:p w14:paraId="450EBB39" w14:textId="73105FA3" w:rsidR="00257EC5" w:rsidRPr="00B120C5" w:rsidRDefault="00257EC5" w:rsidP="00B120C5">
      <w:pPr>
        <w:ind w:right="270"/>
        <w:rPr>
          <w:rFonts w:ascii="Helvetica" w:hAnsi="Helvetica" w:cs="Helvetica CY"/>
        </w:rPr>
      </w:pPr>
      <w:r w:rsidRPr="00B120C5">
        <w:rPr>
          <w:rFonts w:ascii="Helvetica" w:hAnsi="Helvetica" w:cs="Helvetica CY"/>
        </w:rPr>
        <w:t xml:space="preserve">is to </w:t>
      </w:r>
      <w:r w:rsidR="002248E6" w:rsidRPr="00B120C5">
        <w:rPr>
          <w:rFonts w:ascii="Helvetica" w:hAnsi="Helvetica" w:cs="Helvetica CY"/>
        </w:rPr>
        <w:t xml:space="preserve">learn </w:t>
      </w:r>
      <w:r w:rsidRPr="00B120C5">
        <w:rPr>
          <w:rFonts w:ascii="Helvetica" w:hAnsi="Helvetica" w:cs="Helvetica CY"/>
        </w:rPr>
        <w:t>how to tro</w:t>
      </w:r>
      <w:r w:rsidR="00A178FA">
        <w:rPr>
          <w:rFonts w:ascii="Helvetica" w:hAnsi="Helvetica" w:cs="Helvetica CY"/>
        </w:rPr>
        <w:t xml:space="preserve">ubleshoot when problems arise. </w:t>
      </w:r>
      <w:r w:rsidRPr="00B120C5">
        <w:rPr>
          <w:rFonts w:ascii="Helvetica" w:hAnsi="Helvetica" w:cs="Helvetica CY"/>
        </w:rPr>
        <w:t>A real defining moment</w:t>
      </w:r>
      <w:r w:rsidR="00720287" w:rsidRPr="00B120C5">
        <w:rPr>
          <w:rFonts w:ascii="Helvetica" w:hAnsi="Helvetica" w:cs="Helvetica CY"/>
        </w:rPr>
        <w:t xml:space="preserve"> </w:t>
      </w:r>
      <w:r w:rsidRPr="00B120C5">
        <w:rPr>
          <w:rFonts w:ascii="Helvetica" w:hAnsi="Helvetica" w:cs="Helvetica CY"/>
        </w:rPr>
        <w:t>for any manager</w:t>
      </w:r>
      <w:r w:rsidR="005803A7" w:rsidRPr="00B120C5">
        <w:rPr>
          <w:rFonts w:ascii="Helvetica" w:hAnsi="Helvetica" w:cs="Helvetica CY"/>
        </w:rPr>
        <w:t xml:space="preserve"> </w:t>
      </w:r>
      <w:r w:rsidRPr="00B120C5">
        <w:rPr>
          <w:rFonts w:ascii="Helvetica" w:hAnsi="Helvetica" w:cs="Helvetica CY"/>
        </w:rPr>
        <w:t>is when</w:t>
      </w:r>
      <w:r w:rsidR="009156C8" w:rsidRPr="00B120C5">
        <w:rPr>
          <w:rFonts w:ascii="Helvetica" w:hAnsi="Helvetica" w:cs="Helvetica CY"/>
        </w:rPr>
        <w:t xml:space="preserve"> </w:t>
      </w:r>
      <w:r w:rsidRPr="00B120C5">
        <w:rPr>
          <w:rFonts w:ascii="Helvetica" w:hAnsi="Helvetica" w:cs="Helvetica CY"/>
        </w:rPr>
        <w:t>he/she</w:t>
      </w:r>
      <w:r w:rsidR="001820A0" w:rsidRPr="00B120C5">
        <w:rPr>
          <w:rFonts w:ascii="Helvetica" w:hAnsi="Helvetica" w:cs="Helvetica CY"/>
        </w:rPr>
        <w:t xml:space="preserve"> </w:t>
      </w:r>
      <w:r w:rsidRPr="00B120C5">
        <w:rPr>
          <w:rFonts w:ascii="Helvetica" w:hAnsi="Helvetica" w:cs="Helvetica CY"/>
        </w:rPr>
        <w:t xml:space="preserve">is faced with the unexpected </w:t>
      </w:r>
      <w:r w:rsidR="009156C8" w:rsidRPr="00B120C5">
        <w:rPr>
          <w:rFonts w:ascii="Helvetica" w:hAnsi="Helvetica" w:cs="Helvetica CY"/>
        </w:rPr>
        <w:t xml:space="preserve">challenge </w:t>
      </w:r>
      <w:r w:rsidRPr="00B120C5">
        <w:rPr>
          <w:rFonts w:ascii="Helvetica" w:hAnsi="Helvetica" w:cs="Helvetica CY"/>
        </w:rPr>
        <w:t>and how well a person is able to adapt and demonstrate good problem solving skills.</w:t>
      </w:r>
    </w:p>
    <w:p w14:paraId="61314742" w14:textId="77777777" w:rsidR="004862DD" w:rsidRPr="00B120C5" w:rsidRDefault="004862DD" w:rsidP="005803A7">
      <w:pPr>
        <w:rPr>
          <w:rFonts w:ascii="Helvetica" w:hAnsi="Helvetica" w:cs="Helvetica CY"/>
          <w:szCs w:val="24"/>
        </w:rPr>
      </w:pPr>
    </w:p>
    <w:p w14:paraId="3A8788BE" w14:textId="77777777" w:rsidR="004862DD" w:rsidRPr="00B120C5" w:rsidRDefault="004862DD" w:rsidP="004862DD">
      <w:pPr>
        <w:pStyle w:val="HTMLPreformatted"/>
        <w:rPr>
          <w:rFonts w:ascii="Helvetica" w:hAnsi="Helvetica" w:cs="Helvetica CY"/>
          <w:sz w:val="24"/>
          <w:szCs w:val="24"/>
        </w:rPr>
      </w:pPr>
      <w:r w:rsidRPr="00B120C5">
        <w:rPr>
          <w:rFonts w:ascii="Helvetica" w:hAnsi="Helvetica" w:cs="Helvetica CY"/>
          <w:sz w:val="24"/>
          <w:szCs w:val="24"/>
        </w:rPr>
        <w:t>This course meets all requirements for a Proficiency 2, Bac</w:t>
      </w:r>
      <w:r w:rsidR="00843EE7" w:rsidRPr="00B120C5">
        <w:rPr>
          <w:rFonts w:ascii="Helvetica" w:hAnsi="Helvetica" w:cs="Helvetica CY"/>
          <w:sz w:val="24"/>
          <w:szCs w:val="24"/>
        </w:rPr>
        <w:t>calaureate level writing course</w:t>
      </w:r>
    </w:p>
    <w:p w14:paraId="14E9DC15" w14:textId="53C1978D" w:rsidR="004862DD" w:rsidRPr="00B120C5" w:rsidRDefault="00843EE7" w:rsidP="00843EE7">
      <w:pPr>
        <w:pStyle w:val="HTMLPreformatted"/>
        <w:rPr>
          <w:rFonts w:ascii="Helvetica" w:hAnsi="Helvetica" w:cs="Helvetica CY"/>
          <w:sz w:val="24"/>
          <w:szCs w:val="24"/>
        </w:rPr>
      </w:pPr>
      <w:r w:rsidRPr="00B120C5">
        <w:rPr>
          <w:rFonts w:ascii="Helvetica" w:hAnsi="Helvetica" w:cs="Helvetica CY"/>
          <w:sz w:val="24"/>
          <w:szCs w:val="24"/>
        </w:rPr>
        <w:t>a</w:t>
      </w:r>
      <w:r w:rsidR="00A178FA">
        <w:rPr>
          <w:rFonts w:ascii="Helvetica" w:hAnsi="Helvetica" w:cs="Helvetica CY"/>
          <w:sz w:val="24"/>
          <w:szCs w:val="24"/>
        </w:rPr>
        <w:t xml:space="preserve">t Western Michigan University. </w:t>
      </w:r>
      <w:bookmarkStart w:id="0" w:name="_GoBack"/>
      <w:bookmarkEnd w:id="0"/>
      <w:r w:rsidR="004862DD" w:rsidRPr="00B120C5">
        <w:rPr>
          <w:rFonts w:ascii="Helvetica" w:hAnsi="Helvetica" w:cs="Helvetica CY"/>
          <w:sz w:val="24"/>
          <w:szCs w:val="24"/>
        </w:rPr>
        <w:t>Students will be asked to analyze the management and organization of an assigned company</w:t>
      </w:r>
      <w:r w:rsidR="00C63E51" w:rsidRPr="00B120C5">
        <w:rPr>
          <w:rFonts w:ascii="Helvetica" w:hAnsi="Helvetica" w:cs="Helvetica CY"/>
          <w:sz w:val="24"/>
          <w:szCs w:val="24"/>
        </w:rPr>
        <w:t xml:space="preserve"> which will involve the development of a </w:t>
      </w:r>
      <w:r w:rsidR="004862DD" w:rsidRPr="00B120C5">
        <w:rPr>
          <w:rFonts w:ascii="Helvetica" w:hAnsi="Helvetica" w:cs="Helvetica CY"/>
          <w:sz w:val="24"/>
          <w:szCs w:val="24"/>
        </w:rPr>
        <w:t xml:space="preserve">12-14 page published report.  </w:t>
      </w:r>
    </w:p>
    <w:p w14:paraId="6AACDF7A" w14:textId="77777777" w:rsidR="004862DD" w:rsidRPr="00C724C8" w:rsidRDefault="004862DD" w:rsidP="004862DD">
      <w:pPr>
        <w:ind w:right="-36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 xml:space="preserve">    </w:t>
      </w:r>
    </w:p>
    <w:p w14:paraId="2B5F591A" w14:textId="77777777" w:rsidR="00B120C5" w:rsidRDefault="00B120C5" w:rsidP="00312AD0">
      <w:pPr>
        <w:ind w:right="270"/>
        <w:rPr>
          <w:rFonts w:ascii="Helvetica" w:hAnsi="Helvetica" w:cs="Helvetica CY"/>
          <w:b/>
        </w:rPr>
      </w:pPr>
    </w:p>
    <w:p w14:paraId="60044211" w14:textId="77777777" w:rsidR="004862DD" w:rsidRDefault="004862DD" w:rsidP="005803A7">
      <w:pPr>
        <w:rPr>
          <w:rFonts w:ascii="Helvetica" w:hAnsi="Helvetica" w:cs="Helvetica CY"/>
          <w:b/>
        </w:rPr>
      </w:pPr>
    </w:p>
    <w:p w14:paraId="6FFB61E8" w14:textId="77777777" w:rsidR="00B120C5" w:rsidRDefault="00B120C5" w:rsidP="005803A7">
      <w:pPr>
        <w:rPr>
          <w:rFonts w:ascii="Helvetica" w:hAnsi="Helvetica" w:cs="Helvetica CY"/>
          <w:b/>
        </w:rPr>
      </w:pPr>
    </w:p>
    <w:p w14:paraId="19E7F5DF" w14:textId="77777777" w:rsidR="00B120C5" w:rsidRPr="00C724C8" w:rsidRDefault="00B120C5" w:rsidP="005803A7">
      <w:pPr>
        <w:rPr>
          <w:rFonts w:ascii="Helvetica" w:hAnsi="Helvetica" w:cs="Helvetica CY"/>
          <w:b/>
        </w:rPr>
      </w:pPr>
    </w:p>
    <w:p w14:paraId="1E676E41" w14:textId="77777777" w:rsidR="008B49DD" w:rsidRPr="00C724C8" w:rsidRDefault="008B49DD">
      <w:pPr>
        <w:ind w:right="-900"/>
        <w:rPr>
          <w:rFonts w:ascii="Helvetica" w:hAnsi="Helvetica" w:cs="Helvetica CY"/>
          <w:sz w:val="28"/>
          <w:szCs w:val="28"/>
        </w:rPr>
      </w:pPr>
      <w:r w:rsidRPr="00C724C8">
        <w:rPr>
          <w:rFonts w:ascii="Helvetica" w:hAnsi="Helvetica" w:cs="Helvetica CY"/>
          <w:b/>
          <w:sz w:val="28"/>
          <w:szCs w:val="28"/>
        </w:rPr>
        <w:t xml:space="preserve">COURSE OUTLINE </w:t>
      </w:r>
    </w:p>
    <w:p w14:paraId="00FD728F" w14:textId="7643F8C7" w:rsidR="008B49DD" w:rsidRPr="00C724C8" w:rsidRDefault="008B49DD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>________________________________________________</w:t>
      </w:r>
      <w:r w:rsidR="00B120C5">
        <w:rPr>
          <w:rFonts w:ascii="Helvetica" w:hAnsi="Helvetica" w:cs="Helvetica CY"/>
        </w:rPr>
        <w:t>_______________________________</w:t>
      </w:r>
    </w:p>
    <w:p w14:paraId="7724C234" w14:textId="1995CB69" w:rsidR="008B49DD" w:rsidRPr="00C724C8" w:rsidRDefault="008B49DD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  <w:b/>
        </w:rPr>
        <w:t>Class Meeting Time</w:t>
      </w:r>
      <w:r w:rsidR="00A46830" w:rsidRPr="00C724C8">
        <w:rPr>
          <w:rFonts w:ascii="Helvetica" w:hAnsi="Helvetica" w:cs="Helvetica CY"/>
          <w:b/>
        </w:rPr>
        <w:t>s</w:t>
      </w:r>
      <w:r w:rsidR="00B120C5">
        <w:rPr>
          <w:rFonts w:ascii="Helvetica" w:hAnsi="Helvetica" w:cs="Helvetica CY"/>
          <w:b/>
        </w:rPr>
        <w:t xml:space="preserve">: </w:t>
      </w:r>
      <w:r w:rsidR="004525C3" w:rsidRPr="00C724C8">
        <w:rPr>
          <w:rFonts w:ascii="Helvetica" w:hAnsi="Helvetica" w:cs="Helvetica CY"/>
          <w:b/>
        </w:rPr>
        <w:t>Week of:</w:t>
      </w:r>
      <w:r w:rsidRPr="00C724C8">
        <w:rPr>
          <w:rFonts w:ascii="Helvetica" w:hAnsi="Helvetica" w:cs="Helvetica CY"/>
          <w:b/>
        </w:rPr>
        <w:tab/>
      </w:r>
      <w:r w:rsidRPr="00C724C8">
        <w:rPr>
          <w:rFonts w:ascii="Helvetica" w:hAnsi="Helvetica" w:cs="Helvetica CY"/>
          <w:b/>
        </w:rPr>
        <w:tab/>
      </w:r>
      <w:r w:rsidRPr="00C724C8">
        <w:rPr>
          <w:rFonts w:ascii="Helvetica" w:hAnsi="Helvetica" w:cs="Helvetica CY"/>
          <w:b/>
        </w:rPr>
        <w:tab/>
      </w:r>
      <w:r w:rsidR="00747DC1" w:rsidRPr="00C724C8">
        <w:rPr>
          <w:rFonts w:ascii="Helvetica" w:hAnsi="Helvetica" w:cs="Helvetica CY"/>
          <w:b/>
        </w:rPr>
        <w:tab/>
      </w:r>
      <w:r w:rsidR="00747DC1" w:rsidRPr="00C724C8">
        <w:rPr>
          <w:rFonts w:ascii="Helvetica" w:hAnsi="Helvetica" w:cs="Helvetica CY"/>
          <w:b/>
        </w:rPr>
        <w:tab/>
      </w:r>
      <w:r w:rsidR="00747DC1" w:rsidRPr="00C724C8">
        <w:rPr>
          <w:rFonts w:ascii="Helvetica" w:hAnsi="Helvetica" w:cs="Helvetica CY"/>
          <w:b/>
        </w:rPr>
        <w:tab/>
      </w:r>
      <w:r w:rsidR="00747DC1" w:rsidRPr="00C724C8">
        <w:rPr>
          <w:rFonts w:ascii="Helvetica" w:hAnsi="Helvetica" w:cs="Helvetica CY"/>
          <w:b/>
        </w:rPr>
        <w:tab/>
      </w:r>
      <w:r w:rsidR="00747DC1" w:rsidRPr="00C724C8">
        <w:rPr>
          <w:rFonts w:ascii="Helvetica" w:hAnsi="Helvetica" w:cs="Helvetica CY"/>
          <w:b/>
        </w:rPr>
        <w:tab/>
      </w:r>
      <w:r w:rsidR="00747DC1" w:rsidRPr="00C724C8">
        <w:rPr>
          <w:rFonts w:ascii="Helvetica" w:hAnsi="Helvetica" w:cs="Helvetica CY"/>
          <w:b/>
        </w:rPr>
        <w:tab/>
      </w:r>
      <w:r w:rsidR="00235B4D" w:rsidRPr="00C724C8">
        <w:rPr>
          <w:rFonts w:ascii="Helvetica" w:hAnsi="Helvetica" w:cs="Helvetica CY"/>
          <w:b/>
        </w:rPr>
        <w:tab/>
        <w:t xml:space="preserve"> </w:t>
      </w:r>
    </w:p>
    <w:p w14:paraId="583B3193" w14:textId="228F2E99" w:rsidR="005803A7" w:rsidRPr="00C724C8" w:rsidRDefault="005803A7" w:rsidP="005803A7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>________________________________________________</w:t>
      </w:r>
      <w:r w:rsidR="00C724C8">
        <w:rPr>
          <w:rFonts w:ascii="Helvetica" w:hAnsi="Helvetica" w:cs="Helvetica CY"/>
        </w:rPr>
        <w:t>_______________________________</w:t>
      </w:r>
    </w:p>
    <w:p w14:paraId="71E9AD31" w14:textId="77777777" w:rsidR="008B49DD" w:rsidRPr="00C724C8" w:rsidRDefault="008B49DD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 xml:space="preserve">         </w:t>
      </w:r>
    </w:p>
    <w:p w14:paraId="2CA61402" w14:textId="77777777" w:rsidR="00A46830" w:rsidRPr="00C724C8" w:rsidRDefault="004E0F27" w:rsidP="00A46830">
      <w:pPr>
        <w:ind w:right="-90"/>
        <w:rPr>
          <w:rFonts w:ascii="Helvetica" w:hAnsi="Helvetica" w:cs="Helvetica CY"/>
          <w:b/>
          <w:sz w:val="20"/>
        </w:rPr>
      </w:pPr>
      <w:r w:rsidRPr="00C724C8">
        <w:rPr>
          <w:rFonts w:ascii="Helvetica" w:hAnsi="Helvetica" w:cs="Helvetica CY"/>
        </w:rPr>
        <w:t>Jan. 7</w:t>
      </w:r>
      <w:r w:rsidRPr="00C724C8">
        <w:rPr>
          <w:rFonts w:ascii="Helvetica" w:hAnsi="Helvetica" w:cs="Helvetica CY"/>
        </w:rPr>
        <w:tab/>
      </w:r>
      <w:r w:rsidR="00A46830" w:rsidRPr="00C724C8">
        <w:rPr>
          <w:rFonts w:ascii="Helvetica" w:hAnsi="Helvetica" w:cs="Helvetica CY"/>
        </w:rPr>
        <w:tab/>
      </w:r>
      <w:r w:rsidR="00DD1F79" w:rsidRPr="00C724C8">
        <w:rPr>
          <w:rFonts w:ascii="Helvetica" w:hAnsi="Helvetica" w:cs="Helvetica CY"/>
          <w:b/>
        </w:rPr>
        <w:t xml:space="preserve">MEDIA </w:t>
      </w:r>
      <w:r w:rsidR="00A12EB1" w:rsidRPr="00C724C8">
        <w:rPr>
          <w:rFonts w:ascii="Helvetica" w:hAnsi="Helvetica" w:cs="Helvetica CY"/>
          <w:b/>
        </w:rPr>
        <w:t xml:space="preserve">and TELECOMMUNICATIONS </w:t>
      </w:r>
      <w:r w:rsidR="00A46830" w:rsidRPr="00C724C8">
        <w:rPr>
          <w:rFonts w:ascii="Helvetica" w:hAnsi="Helvetica" w:cs="Helvetica CY"/>
          <w:b/>
        </w:rPr>
        <w:t>ECONOMICS I.</w:t>
      </w:r>
      <w:r w:rsidR="00A46830" w:rsidRPr="00C724C8">
        <w:rPr>
          <w:rFonts w:ascii="Helvetica" w:hAnsi="Helvetica" w:cs="Helvetica CY"/>
          <w:b/>
        </w:rPr>
        <w:tab/>
      </w:r>
      <w:r w:rsidR="00A12EB1" w:rsidRPr="00C724C8">
        <w:rPr>
          <w:rFonts w:ascii="Helvetica" w:hAnsi="Helvetica" w:cs="Helvetica CY"/>
          <w:b/>
        </w:rPr>
        <w:tab/>
      </w:r>
      <w:r w:rsidR="00235B4D" w:rsidRPr="00C724C8">
        <w:rPr>
          <w:rFonts w:ascii="Helvetica" w:hAnsi="Helvetica" w:cs="Helvetica CY"/>
          <w:b/>
        </w:rPr>
        <w:t xml:space="preserve">     </w:t>
      </w:r>
      <w:r w:rsidR="00235B4D" w:rsidRPr="00C724C8">
        <w:rPr>
          <w:rFonts w:ascii="Helvetica" w:hAnsi="Helvetica" w:cs="Helvetica CY"/>
          <w:b/>
        </w:rPr>
        <w:tab/>
      </w:r>
      <w:r w:rsidR="00A46830" w:rsidRPr="00C724C8">
        <w:rPr>
          <w:rFonts w:ascii="Helvetica" w:hAnsi="Helvetica" w:cs="Helvetica CY"/>
          <w:b/>
          <w:sz w:val="20"/>
        </w:rPr>
        <w:tab/>
      </w:r>
      <w:r w:rsidR="007A0BFC" w:rsidRPr="00C724C8">
        <w:rPr>
          <w:rFonts w:ascii="Helvetica" w:hAnsi="Helvetica" w:cs="Helvetica CY"/>
          <w:b/>
          <w:sz w:val="20"/>
        </w:rPr>
        <w:tab/>
      </w:r>
      <w:r w:rsidR="005E0C78" w:rsidRPr="00C724C8">
        <w:rPr>
          <w:rFonts w:ascii="Helvetica" w:hAnsi="Helvetica" w:cs="Helvetica CY"/>
          <w:b/>
          <w:sz w:val="20"/>
        </w:rPr>
        <w:tab/>
      </w:r>
      <w:r w:rsidR="00A46830" w:rsidRPr="00C724C8">
        <w:rPr>
          <w:rFonts w:ascii="Helvetica" w:hAnsi="Helvetica" w:cs="Helvetica CY"/>
          <w:b/>
          <w:szCs w:val="24"/>
        </w:rPr>
        <w:t>Principles of</w:t>
      </w:r>
      <w:r w:rsidR="00A46830" w:rsidRPr="00C724C8">
        <w:rPr>
          <w:rFonts w:ascii="Helvetica" w:hAnsi="Helvetica" w:cs="Helvetica CY"/>
          <w:b/>
          <w:sz w:val="20"/>
        </w:rPr>
        <w:t xml:space="preserve"> </w:t>
      </w:r>
      <w:r w:rsidR="00A46830" w:rsidRPr="00C724C8">
        <w:rPr>
          <w:rFonts w:ascii="Helvetica" w:hAnsi="Helvetica" w:cs="Helvetica CY"/>
          <w:b/>
          <w:szCs w:val="24"/>
        </w:rPr>
        <w:t>Market Structure, Supply and Pricing</w:t>
      </w:r>
      <w:r w:rsidR="00A46830" w:rsidRPr="00C724C8">
        <w:rPr>
          <w:rFonts w:ascii="Helvetica" w:hAnsi="Helvetica" w:cs="Helvetica CY"/>
          <w:b/>
          <w:sz w:val="20"/>
        </w:rPr>
        <w:tab/>
      </w:r>
    </w:p>
    <w:p w14:paraId="7A5A5715" w14:textId="77777777" w:rsidR="00A46830" w:rsidRPr="00C724C8" w:rsidRDefault="00A46830" w:rsidP="00A46830">
      <w:pPr>
        <w:ind w:right="-90"/>
        <w:rPr>
          <w:rFonts w:ascii="Helvetica" w:hAnsi="Helvetica" w:cs="Helvetica CY"/>
          <w:b/>
          <w:sz w:val="20"/>
        </w:rPr>
      </w:pPr>
      <w:r w:rsidRPr="00C724C8">
        <w:rPr>
          <w:rFonts w:ascii="Helvetica" w:hAnsi="Helvetica" w:cs="Helvetica CY"/>
          <w:b/>
          <w:sz w:val="20"/>
        </w:rPr>
        <w:tab/>
      </w:r>
      <w:r w:rsidRPr="00C724C8">
        <w:rPr>
          <w:rFonts w:ascii="Helvetica" w:hAnsi="Helvetica" w:cs="Helvetica CY"/>
          <w:b/>
          <w:sz w:val="20"/>
        </w:rPr>
        <w:tab/>
      </w:r>
      <w:r w:rsidRPr="00C724C8">
        <w:rPr>
          <w:rFonts w:ascii="Helvetica" w:hAnsi="Helvetica" w:cs="Helvetica CY"/>
          <w:b/>
          <w:sz w:val="20"/>
        </w:rPr>
        <w:tab/>
      </w:r>
      <w:r w:rsidRPr="00C724C8">
        <w:rPr>
          <w:rFonts w:ascii="Helvetica" w:hAnsi="Helvetica" w:cs="Helvetica CY"/>
          <w:b/>
          <w:sz w:val="20"/>
        </w:rPr>
        <w:tab/>
      </w:r>
    </w:p>
    <w:p w14:paraId="76CBAFF8" w14:textId="77777777" w:rsidR="00A46830" w:rsidRPr="00C724C8" w:rsidRDefault="00B42E18" w:rsidP="00A46830">
      <w:pPr>
        <w:ind w:right="-90"/>
        <w:rPr>
          <w:rFonts w:ascii="Helvetica" w:hAnsi="Helvetica" w:cs="Helvetica CY"/>
        </w:rPr>
      </w:pPr>
      <w:r w:rsidRPr="00C724C8">
        <w:rPr>
          <w:rFonts w:ascii="Helvetica" w:hAnsi="Helvetica" w:cs="Helvetica CY"/>
          <w:b/>
          <w:sz w:val="20"/>
        </w:rPr>
        <w:tab/>
      </w:r>
      <w:r w:rsidR="00A46830" w:rsidRPr="00C724C8">
        <w:rPr>
          <w:rFonts w:ascii="Helvetica" w:hAnsi="Helvetica" w:cs="Helvetica CY"/>
          <w:b/>
          <w:sz w:val="20"/>
        </w:rPr>
        <w:tab/>
      </w:r>
      <w:r w:rsidR="00A46830" w:rsidRPr="00C724C8">
        <w:rPr>
          <w:rFonts w:ascii="Helvetica" w:hAnsi="Helvetica" w:cs="Helvetica CY"/>
        </w:rPr>
        <w:tab/>
        <w:t xml:space="preserve">The </w:t>
      </w:r>
      <w:r w:rsidR="00DD1F79" w:rsidRPr="00C724C8">
        <w:rPr>
          <w:rFonts w:ascii="Helvetica" w:hAnsi="Helvetica" w:cs="Helvetica CY"/>
        </w:rPr>
        <w:t xml:space="preserve">Media and </w:t>
      </w:r>
      <w:r w:rsidR="00A46830" w:rsidRPr="00C724C8">
        <w:rPr>
          <w:rFonts w:ascii="Helvetica" w:hAnsi="Helvetica" w:cs="Helvetica CY"/>
        </w:rPr>
        <w:t>Telecommunications Industry Structure</w:t>
      </w:r>
      <w:r w:rsidR="00A46830" w:rsidRPr="00C724C8">
        <w:rPr>
          <w:rFonts w:ascii="Helvetica" w:hAnsi="Helvetica" w:cs="Helvetica CY"/>
        </w:rPr>
        <w:tab/>
      </w:r>
    </w:p>
    <w:p w14:paraId="7F2ABA4C" w14:textId="77777777" w:rsidR="00A46830" w:rsidRPr="00C724C8" w:rsidRDefault="00A46830" w:rsidP="00A46830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  <w:b/>
          <w:sz w:val="20"/>
        </w:rPr>
        <w:tab/>
      </w:r>
      <w:r w:rsidRPr="00C724C8">
        <w:rPr>
          <w:rFonts w:ascii="Helvetica" w:hAnsi="Helvetica" w:cs="Helvetica CY"/>
          <w:b/>
          <w:sz w:val="20"/>
        </w:rPr>
        <w:tab/>
      </w:r>
      <w:r w:rsidRPr="00C724C8">
        <w:rPr>
          <w:rFonts w:ascii="Helvetica" w:hAnsi="Helvetica" w:cs="Helvetica CY"/>
          <w:b/>
          <w:sz w:val="20"/>
        </w:rPr>
        <w:tab/>
      </w:r>
      <w:r w:rsidRPr="00C724C8">
        <w:rPr>
          <w:rFonts w:ascii="Helvetica" w:hAnsi="Helvetica" w:cs="Helvetica CY"/>
        </w:rPr>
        <w:t>Elements of Market Structure</w:t>
      </w:r>
    </w:p>
    <w:p w14:paraId="2539E388" w14:textId="77777777" w:rsidR="00A46830" w:rsidRPr="00C724C8" w:rsidRDefault="00A46830" w:rsidP="00A46830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Principles of Supply and Pricing</w:t>
      </w:r>
    </w:p>
    <w:p w14:paraId="38DA9DDE" w14:textId="77777777" w:rsidR="00AB2BE4" w:rsidRPr="00C724C8" w:rsidRDefault="00AB2BE4" w:rsidP="00A46830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Production Distribution</w:t>
      </w:r>
    </w:p>
    <w:p w14:paraId="35E70FBC" w14:textId="77777777" w:rsidR="00AB2BE4" w:rsidRPr="00C724C8" w:rsidRDefault="00AB2BE4" w:rsidP="00A46830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Exchange Efficiency</w:t>
      </w:r>
    </w:p>
    <w:p w14:paraId="7C538113" w14:textId="0C739670" w:rsidR="00921539" w:rsidRPr="00C724C8" w:rsidRDefault="00921539" w:rsidP="00A46830">
      <w:pPr>
        <w:ind w:right="-900"/>
        <w:rPr>
          <w:rFonts w:ascii="Helvetica" w:hAnsi="Helvetica" w:cs="Helvetica CY"/>
          <w:b/>
          <w:i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  <w:b/>
          <w:i/>
        </w:rPr>
        <w:t>D</w:t>
      </w:r>
      <w:r w:rsidR="00B120C5">
        <w:rPr>
          <w:rFonts w:ascii="Helvetica" w:hAnsi="Helvetica" w:cs="Helvetica CY"/>
          <w:b/>
          <w:i/>
        </w:rPr>
        <w:t xml:space="preserve">iscussion </w:t>
      </w:r>
      <w:r w:rsidRPr="00C724C8">
        <w:rPr>
          <w:rFonts w:ascii="Helvetica" w:hAnsi="Helvetica" w:cs="Helvetica CY"/>
          <w:b/>
          <w:i/>
        </w:rPr>
        <w:t>T</w:t>
      </w:r>
      <w:r w:rsidR="00B120C5">
        <w:rPr>
          <w:rFonts w:ascii="Helvetica" w:hAnsi="Helvetica" w:cs="Helvetica CY"/>
          <w:b/>
          <w:i/>
        </w:rPr>
        <w:t>opic (DT)</w:t>
      </w:r>
      <w:r w:rsidRPr="00C724C8">
        <w:rPr>
          <w:rFonts w:ascii="Helvetica" w:hAnsi="Helvetica" w:cs="Helvetica CY"/>
          <w:b/>
          <w:i/>
        </w:rPr>
        <w:t>: Professionalism</w:t>
      </w:r>
    </w:p>
    <w:p w14:paraId="2A8BB7AE" w14:textId="77777777" w:rsidR="00FD50B5" w:rsidRPr="00C724C8" w:rsidRDefault="00257EC5" w:rsidP="00053876">
      <w:pPr>
        <w:ind w:right="-900"/>
        <w:rPr>
          <w:rFonts w:ascii="Helvetica" w:hAnsi="Helvetica" w:cs="Helvetica CY"/>
          <w:b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</w:p>
    <w:p w14:paraId="53E426C7" w14:textId="5B2F3775" w:rsidR="004E0F27" w:rsidRPr="00C724C8" w:rsidRDefault="009E1F9F" w:rsidP="004E0F27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>Jan. 14</w:t>
      </w:r>
      <w:r w:rsidR="004E0F27" w:rsidRPr="00C724C8">
        <w:rPr>
          <w:rFonts w:ascii="Helvetica" w:hAnsi="Helvetica" w:cs="Helvetica CY"/>
        </w:rPr>
        <w:t>.</w:t>
      </w:r>
      <w:r w:rsidR="004E0F27" w:rsidRPr="00C724C8">
        <w:rPr>
          <w:rFonts w:ascii="Helvetica" w:hAnsi="Helvetica" w:cs="Helvetica CY"/>
        </w:rPr>
        <w:tab/>
      </w:r>
      <w:r w:rsidR="004E0F27" w:rsidRPr="00C724C8">
        <w:rPr>
          <w:rFonts w:ascii="Helvetica" w:hAnsi="Helvetica" w:cs="Helvetica CY"/>
          <w:b/>
        </w:rPr>
        <w:t>BROADCAST TELEVISION MANAGEMENT I.</w:t>
      </w:r>
      <w:r w:rsidR="004E0F27" w:rsidRPr="00C724C8">
        <w:rPr>
          <w:rFonts w:ascii="Helvetica" w:hAnsi="Helvetica" w:cs="Helvetica CY"/>
          <w:b/>
        </w:rPr>
        <w:tab/>
      </w:r>
      <w:r w:rsidR="004E0F27" w:rsidRPr="00C724C8">
        <w:rPr>
          <w:rFonts w:ascii="Helvetica" w:hAnsi="Helvetica" w:cs="Helvetica CY"/>
          <w:b/>
        </w:rPr>
        <w:tab/>
      </w:r>
      <w:r w:rsidR="004E0F27" w:rsidRPr="00C724C8">
        <w:rPr>
          <w:rFonts w:ascii="Helvetica" w:hAnsi="Helvetica" w:cs="Helvetica CY"/>
        </w:rPr>
        <w:tab/>
      </w:r>
      <w:r w:rsidR="004E0F27" w:rsidRPr="00C724C8">
        <w:rPr>
          <w:rFonts w:ascii="Helvetica" w:hAnsi="Helvetica" w:cs="Helvetica CY"/>
        </w:rPr>
        <w:tab/>
      </w:r>
    </w:p>
    <w:p w14:paraId="72B07662" w14:textId="77777777" w:rsidR="004E0F27" w:rsidRPr="00C724C8" w:rsidRDefault="004E0F27" w:rsidP="004E0F27">
      <w:pPr>
        <w:ind w:right="-900"/>
        <w:rPr>
          <w:rFonts w:ascii="Helvetica" w:hAnsi="Helvetica" w:cs="Helvetica CY"/>
          <w:b/>
          <w:sz w:val="20"/>
        </w:rPr>
      </w:pPr>
      <w:r w:rsidRPr="00C724C8">
        <w:rPr>
          <w:rFonts w:ascii="Helvetica" w:hAnsi="Helvetica" w:cs="Helvetica CY"/>
          <w:b/>
          <w:sz w:val="20"/>
        </w:rPr>
        <w:tab/>
      </w:r>
      <w:r w:rsidRPr="00C724C8">
        <w:rPr>
          <w:rFonts w:ascii="Helvetica" w:hAnsi="Helvetica" w:cs="Helvetica CY"/>
          <w:b/>
          <w:sz w:val="20"/>
        </w:rPr>
        <w:tab/>
      </w:r>
      <w:r w:rsidRPr="00C724C8">
        <w:rPr>
          <w:rFonts w:ascii="Helvetica" w:hAnsi="Helvetica" w:cs="Helvetica CY"/>
          <w:b/>
          <w:sz w:val="20"/>
        </w:rPr>
        <w:tab/>
      </w:r>
      <w:r w:rsidRPr="00C724C8">
        <w:rPr>
          <w:rFonts w:ascii="Helvetica" w:hAnsi="Helvetica" w:cs="Helvetica CY"/>
          <w:b/>
          <w:sz w:val="20"/>
        </w:rPr>
        <w:tab/>
      </w:r>
      <w:r w:rsidRPr="00C724C8">
        <w:rPr>
          <w:rFonts w:ascii="Helvetica" w:hAnsi="Helvetica" w:cs="Helvetica CY"/>
          <w:b/>
          <w:sz w:val="20"/>
        </w:rPr>
        <w:tab/>
      </w:r>
      <w:r w:rsidRPr="00C724C8">
        <w:rPr>
          <w:rFonts w:ascii="Helvetica" w:hAnsi="Helvetica" w:cs="Helvetica CY"/>
          <w:b/>
          <w:sz w:val="20"/>
        </w:rPr>
        <w:tab/>
      </w:r>
      <w:r w:rsidRPr="00C724C8">
        <w:rPr>
          <w:rFonts w:ascii="Helvetica" w:hAnsi="Helvetica" w:cs="Helvetica CY"/>
          <w:b/>
          <w:sz w:val="20"/>
        </w:rPr>
        <w:tab/>
      </w:r>
      <w:r w:rsidRPr="00C724C8">
        <w:rPr>
          <w:rFonts w:ascii="Helvetica" w:hAnsi="Helvetica" w:cs="Helvetica CY"/>
          <w:b/>
          <w:sz w:val="20"/>
        </w:rPr>
        <w:tab/>
      </w:r>
      <w:r w:rsidRPr="00C724C8">
        <w:rPr>
          <w:rFonts w:ascii="Helvetica" w:hAnsi="Helvetica" w:cs="Helvetica CY"/>
          <w:b/>
          <w:sz w:val="20"/>
        </w:rPr>
        <w:tab/>
      </w:r>
      <w:r w:rsidRPr="00C724C8">
        <w:rPr>
          <w:rFonts w:ascii="Helvetica" w:hAnsi="Helvetica" w:cs="Helvetica CY"/>
          <w:b/>
          <w:sz w:val="20"/>
        </w:rPr>
        <w:tab/>
      </w:r>
    </w:p>
    <w:p w14:paraId="76BA827D" w14:textId="77777777" w:rsidR="004E0F27" w:rsidRPr="00C724C8" w:rsidRDefault="004E0F27" w:rsidP="004E0F27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The Business of Broadcasting</w:t>
      </w:r>
    </w:p>
    <w:p w14:paraId="6C2CDD09" w14:textId="77777777" w:rsidR="004E0F27" w:rsidRPr="00C724C8" w:rsidRDefault="004E0F27" w:rsidP="004E0F27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Demographic Considerations</w:t>
      </w:r>
    </w:p>
    <w:p w14:paraId="10288434" w14:textId="77777777" w:rsidR="004E0F27" w:rsidRPr="00C724C8" w:rsidRDefault="004E0F27" w:rsidP="004E0F27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The Broadcast Industry Structure</w:t>
      </w:r>
    </w:p>
    <w:p w14:paraId="7D6481F3" w14:textId="77777777" w:rsidR="004E0F27" w:rsidRPr="00C724C8" w:rsidRDefault="004E0F27" w:rsidP="004E0F27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Television Networks</w:t>
      </w:r>
    </w:p>
    <w:p w14:paraId="13DA36EC" w14:textId="77777777" w:rsidR="004E0F27" w:rsidRPr="00C724C8" w:rsidRDefault="004E0F27" w:rsidP="004E0F27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Program Distributors</w:t>
      </w:r>
    </w:p>
    <w:p w14:paraId="3579C816" w14:textId="77777777" w:rsidR="004E0F27" w:rsidRPr="00C724C8" w:rsidRDefault="004E0F27" w:rsidP="004E0F27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Network Affiliates</w:t>
      </w:r>
    </w:p>
    <w:p w14:paraId="1BFDD15B" w14:textId="77777777" w:rsidR="004E0F27" w:rsidRPr="00C724C8" w:rsidRDefault="004E0F27" w:rsidP="004E0F27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Independent Television Stations</w:t>
      </w:r>
    </w:p>
    <w:p w14:paraId="73554FF8" w14:textId="77777777" w:rsidR="004E0F27" w:rsidRDefault="004E0F27" w:rsidP="004E0F27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Public Broadcasting</w:t>
      </w:r>
    </w:p>
    <w:p w14:paraId="682D4462" w14:textId="2BA56561" w:rsidR="00BB3732" w:rsidRPr="00C724C8" w:rsidRDefault="00BB3732" w:rsidP="004E0F27">
      <w:pPr>
        <w:ind w:right="-900"/>
        <w:rPr>
          <w:rFonts w:ascii="Helvetica" w:hAnsi="Helvetica" w:cs="Helvetica CY"/>
        </w:rPr>
      </w:pP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  <w:t>The Advertisers</w:t>
      </w:r>
    </w:p>
    <w:p w14:paraId="2AE9DAFA" w14:textId="77777777" w:rsidR="004E0F27" w:rsidRPr="00C724C8" w:rsidRDefault="004E0F27" w:rsidP="004E0F27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 xml:space="preserve">Case Study: Fox Television </w:t>
      </w:r>
    </w:p>
    <w:p w14:paraId="6882624A" w14:textId="77777777" w:rsidR="004E0F27" w:rsidRPr="00C724C8" w:rsidRDefault="004E0F27" w:rsidP="004E0F27">
      <w:pPr>
        <w:ind w:right="-1080"/>
        <w:rPr>
          <w:rFonts w:ascii="Helvetica" w:hAnsi="Helvetica" w:cs="Helvetica CY"/>
          <w:b/>
        </w:rPr>
      </w:pPr>
    </w:p>
    <w:p w14:paraId="6D0196EF" w14:textId="0F52D0FF" w:rsidR="004E0F27" w:rsidRPr="00C724C8" w:rsidRDefault="009E1F9F" w:rsidP="004E0F27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>Jan. 21.</w:t>
      </w:r>
      <w:r w:rsidRPr="00C724C8">
        <w:rPr>
          <w:rFonts w:ascii="Helvetica" w:hAnsi="Helvetica" w:cs="Helvetica CY"/>
        </w:rPr>
        <w:tab/>
      </w:r>
      <w:r w:rsidR="004E0F27" w:rsidRPr="00C724C8">
        <w:rPr>
          <w:rFonts w:ascii="Helvetica" w:hAnsi="Helvetica" w:cs="Helvetica CY"/>
          <w:b/>
        </w:rPr>
        <w:t xml:space="preserve">BROADCAST TELEVISION MANAGEMENT II. </w:t>
      </w:r>
      <w:r w:rsidR="004E0F27" w:rsidRPr="00C724C8">
        <w:rPr>
          <w:rFonts w:ascii="Helvetica" w:hAnsi="Helvetica" w:cs="Helvetica CY"/>
          <w:b/>
        </w:rPr>
        <w:tab/>
      </w:r>
      <w:r w:rsidR="004E0F27" w:rsidRPr="00C724C8">
        <w:rPr>
          <w:rFonts w:ascii="Helvetica" w:hAnsi="Helvetica" w:cs="Helvetica CY"/>
          <w:b/>
        </w:rPr>
        <w:tab/>
      </w:r>
      <w:r w:rsidR="004E0F27" w:rsidRPr="00C724C8">
        <w:rPr>
          <w:rFonts w:ascii="Helvetica" w:hAnsi="Helvetica" w:cs="Helvetica CY"/>
          <w:b/>
        </w:rPr>
        <w:tab/>
      </w:r>
      <w:r w:rsidR="004E0F27" w:rsidRPr="00C724C8">
        <w:rPr>
          <w:rFonts w:ascii="Helvetica" w:hAnsi="Helvetica" w:cs="Helvetica CY"/>
          <w:b/>
        </w:rPr>
        <w:tab/>
      </w:r>
      <w:r w:rsidR="004E0F27" w:rsidRPr="00C724C8">
        <w:rPr>
          <w:rFonts w:ascii="Helvetica" w:hAnsi="Helvetica" w:cs="Helvetica CY"/>
          <w:b/>
        </w:rPr>
        <w:tab/>
      </w:r>
      <w:r w:rsidR="004E0F27" w:rsidRPr="00C724C8">
        <w:rPr>
          <w:rFonts w:ascii="Helvetica" w:hAnsi="Helvetica" w:cs="Helvetica CY"/>
          <w:b/>
        </w:rPr>
        <w:tab/>
      </w:r>
      <w:r w:rsidR="004E0F27" w:rsidRPr="00C724C8">
        <w:rPr>
          <w:rFonts w:ascii="Helvetica" w:hAnsi="Helvetica" w:cs="Helvetica CY"/>
          <w:b/>
        </w:rPr>
        <w:tab/>
      </w:r>
      <w:r w:rsidR="004E0F27" w:rsidRPr="00C724C8">
        <w:rPr>
          <w:rFonts w:ascii="Helvetica" w:hAnsi="Helvetica" w:cs="Helvetica CY"/>
          <w:b/>
        </w:rPr>
        <w:tab/>
      </w:r>
      <w:r w:rsidR="004E0F27" w:rsidRPr="00C724C8">
        <w:rPr>
          <w:rFonts w:ascii="Helvetica" w:hAnsi="Helvetica" w:cs="Helvetica CY"/>
        </w:rPr>
        <w:t xml:space="preserve">  </w:t>
      </w:r>
      <w:r w:rsidR="004E0F27" w:rsidRPr="00C724C8">
        <w:rPr>
          <w:rFonts w:ascii="Helvetica" w:hAnsi="Helvetica" w:cs="Helvetica CY"/>
        </w:rPr>
        <w:tab/>
        <w:t xml:space="preserve"> </w:t>
      </w:r>
      <w:r w:rsidR="004E0F27" w:rsidRPr="00C724C8">
        <w:rPr>
          <w:rFonts w:ascii="Helvetica" w:hAnsi="Helvetica" w:cs="Helvetica CY"/>
        </w:rPr>
        <w:tab/>
      </w:r>
      <w:r w:rsidR="004E0F27" w:rsidRPr="00C724C8">
        <w:rPr>
          <w:rFonts w:ascii="Helvetica" w:hAnsi="Helvetica" w:cs="Helvetica CY"/>
        </w:rPr>
        <w:tab/>
      </w:r>
      <w:r w:rsidR="004E0F27" w:rsidRPr="00C724C8">
        <w:rPr>
          <w:rFonts w:ascii="Helvetica" w:hAnsi="Helvetica" w:cs="Helvetica CY"/>
        </w:rPr>
        <w:tab/>
      </w:r>
      <w:r w:rsidR="004E0F27" w:rsidRPr="00C724C8">
        <w:rPr>
          <w:rFonts w:ascii="Helvetica" w:hAnsi="Helvetica" w:cs="Helvetica CY"/>
        </w:rPr>
        <w:tab/>
      </w:r>
      <w:r w:rsidR="004E0F27" w:rsidRPr="00C724C8">
        <w:rPr>
          <w:rFonts w:ascii="Helvetica" w:hAnsi="Helvetica" w:cs="Helvetica CY"/>
        </w:rPr>
        <w:tab/>
      </w:r>
      <w:r w:rsidR="004E0F27" w:rsidRPr="00C724C8">
        <w:rPr>
          <w:rFonts w:ascii="Helvetica" w:hAnsi="Helvetica" w:cs="Helvetica CY"/>
        </w:rPr>
        <w:tab/>
      </w:r>
      <w:r w:rsidR="004E0F27" w:rsidRPr="00C724C8">
        <w:rPr>
          <w:rFonts w:ascii="Helvetica" w:hAnsi="Helvetica" w:cs="Helvetica CY"/>
        </w:rPr>
        <w:tab/>
      </w:r>
      <w:r w:rsidR="004E0F27" w:rsidRPr="00C724C8">
        <w:rPr>
          <w:rFonts w:ascii="Helvetica" w:hAnsi="Helvetica" w:cs="Helvetica CY"/>
        </w:rPr>
        <w:tab/>
      </w:r>
      <w:r w:rsidR="004E0F27" w:rsidRPr="00C724C8">
        <w:rPr>
          <w:rFonts w:ascii="Helvetica" w:hAnsi="Helvetica" w:cs="Helvetica CY"/>
        </w:rPr>
        <w:tab/>
      </w:r>
      <w:r w:rsidR="004E0F27" w:rsidRPr="00C724C8">
        <w:rPr>
          <w:rFonts w:ascii="Helvetica" w:hAnsi="Helvetica" w:cs="Helvetica CY"/>
        </w:rPr>
        <w:tab/>
      </w:r>
      <w:r w:rsidR="004E0F27" w:rsidRPr="00C724C8">
        <w:rPr>
          <w:rFonts w:ascii="Helvetica" w:hAnsi="Helvetica" w:cs="Helvetica CY"/>
        </w:rPr>
        <w:tab/>
      </w:r>
      <w:r w:rsidR="004E0F27" w:rsidRPr="00C724C8">
        <w:rPr>
          <w:rFonts w:ascii="Helvetica" w:hAnsi="Helvetica" w:cs="Helvetica CY"/>
        </w:rPr>
        <w:tab/>
      </w:r>
      <w:r w:rsidR="00EE0670">
        <w:rPr>
          <w:rFonts w:ascii="Helvetica" w:hAnsi="Helvetica" w:cs="Helvetica CY"/>
        </w:rPr>
        <w:tab/>
      </w:r>
      <w:r w:rsidR="004E0F27" w:rsidRPr="00C724C8">
        <w:rPr>
          <w:rFonts w:ascii="Helvetica" w:hAnsi="Helvetica" w:cs="Helvetica CY"/>
        </w:rPr>
        <w:t>Broadcast Management and Programming</w:t>
      </w:r>
      <w:r w:rsidR="004E0F27" w:rsidRPr="00C724C8">
        <w:rPr>
          <w:rFonts w:ascii="Helvetica" w:hAnsi="Helvetica" w:cs="Helvetica CY"/>
        </w:rPr>
        <w:tab/>
      </w:r>
      <w:r w:rsidR="004E0F27" w:rsidRPr="00C724C8">
        <w:rPr>
          <w:rFonts w:ascii="Helvetica" w:hAnsi="Helvetica" w:cs="Helvetica CY"/>
        </w:rPr>
        <w:tab/>
      </w:r>
      <w:r w:rsidR="004E0F27" w:rsidRPr="00C724C8">
        <w:rPr>
          <w:rFonts w:ascii="Helvetica" w:hAnsi="Helvetica" w:cs="Helvetica CY"/>
        </w:rPr>
        <w:tab/>
      </w:r>
    </w:p>
    <w:p w14:paraId="710837CC" w14:textId="77777777" w:rsidR="004E0F27" w:rsidRPr="00C724C8" w:rsidRDefault="004E0F27" w:rsidP="004E0F27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 xml:space="preserve">Syndication </w:t>
      </w:r>
    </w:p>
    <w:p w14:paraId="63517961" w14:textId="293BE70B" w:rsidR="004E0F27" w:rsidRPr="00C724C8" w:rsidRDefault="004E0F27" w:rsidP="004E0F27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 xml:space="preserve">Program </w:t>
      </w:r>
      <w:r w:rsidR="006D0974">
        <w:rPr>
          <w:rFonts w:ascii="Helvetica" w:hAnsi="Helvetica" w:cs="Helvetica CY"/>
        </w:rPr>
        <w:t xml:space="preserve">Scheduling </w:t>
      </w:r>
      <w:r w:rsidRPr="00C724C8">
        <w:rPr>
          <w:rFonts w:ascii="Helvetica" w:hAnsi="Helvetica" w:cs="Helvetica CY"/>
        </w:rPr>
        <w:t>Strategies</w:t>
      </w:r>
    </w:p>
    <w:p w14:paraId="47AA6A36" w14:textId="77777777" w:rsidR="004E0F27" w:rsidRPr="00C724C8" w:rsidRDefault="004E0F27" w:rsidP="004E0F27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Compatibility Principle</w:t>
      </w:r>
    </w:p>
    <w:p w14:paraId="3C364654" w14:textId="77777777" w:rsidR="006D0974" w:rsidRDefault="004E0F27" w:rsidP="004E0F27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Audience Flow</w:t>
      </w:r>
      <w:r w:rsidRPr="00C724C8">
        <w:rPr>
          <w:rFonts w:ascii="Helvetica" w:hAnsi="Helvetica" w:cs="Helvetica CY"/>
        </w:rPr>
        <w:tab/>
      </w:r>
    </w:p>
    <w:p w14:paraId="6FB969A3" w14:textId="49986968" w:rsidR="004E0F27" w:rsidRPr="00C724C8" w:rsidRDefault="006D0974" w:rsidP="004E0F27">
      <w:pPr>
        <w:ind w:right="-900"/>
        <w:rPr>
          <w:rFonts w:ascii="Helvetica" w:hAnsi="Helvetica" w:cs="Helvetica CY"/>
        </w:rPr>
      </w:pP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  <w:t>Special Event Programming</w:t>
      </w:r>
      <w:r w:rsidR="004E0F27" w:rsidRPr="00C724C8">
        <w:rPr>
          <w:rFonts w:ascii="Helvetica" w:hAnsi="Helvetica" w:cs="Helvetica CY"/>
        </w:rPr>
        <w:tab/>
      </w:r>
      <w:r w:rsidR="004E0F27" w:rsidRPr="00C724C8">
        <w:rPr>
          <w:rFonts w:ascii="Helvetica" w:hAnsi="Helvetica" w:cs="Helvetica CY"/>
        </w:rPr>
        <w:tab/>
      </w:r>
      <w:r w:rsidR="004E0F27" w:rsidRPr="00C724C8">
        <w:rPr>
          <w:rFonts w:ascii="Helvetica" w:hAnsi="Helvetica" w:cs="Helvetica CY"/>
        </w:rPr>
        <w:tab/>
      </w:r>
    </w:p>
    <w:p w14:paraId="16A160C0" w14:textId="23F65562" w:rsidR="006D0974" w:rsidRDefault="004E0F27" w:rsidP="004E0F27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="006D0974">
        <w:rPr>
          <w:rFonts w:ascii="Helvetica" w:hAnsi="Helvetica" w:cs="Helvetica CY"/>
        </w:rPr>
        <w:tab/>
      </w:r>
      <w:r w:rsidR="006D0974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Counterprogramming</w:t>
      </w:r>
    </w:p>
    <w:p w14:paraId="77F06522" w14:textId="547E0E46" w:rsidR="004E0F27" w:rsidRDefault="006D0974" w:rsidP="004E0F27">
      <w:pPr>
        <w:ind w:right="-900"/>
        <w:rPr>
          <w:rFonts w:ascii="Helvetica" w:hAnsi="Helvetica" w:cs="Helvetica CY"/>
        </w:rPr>
      </w:pPr>
      <w:r>
        <w:rPr>
          <w:rFonts w:ascii="Helvetica" w:hAnsi="Helvetica" w:cs="Helvetica CY"/>
        </w:rPr>
        <w:tab/>
      </w:r>
      <w:r w:rsidR="004E0F27" w:rsidRPr="00C724C8">
        <w:rPr>
          <w:rFonts w:ascii="Helvetica" w:hAnsi="Helvetica" w:cs="Helvetica CY"/>
        </w:rPr>
        <w:tab/>
      </w:r>
      <w:r w:rsidR="004E0F27" w:rsidRPr="00C724C8">
        <w:rPr>
          <w:rFonts w:ascii="Helvetica" w:hAnsi="Helvetica" w:cs="Helvetica CY"/>
        </w:rPr>
        <w:tab/>
      </w:r>
      <w:r w:rsidR="004E0F27" w:rsidRPr="00C724C8"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 xml:space="preserve">Broadcast Sales and </w:t>
      </w:r>
      <w:r w:rsidR="004E0F27" w:rsidRPr="00C724C8">
        <w:rPr>
          <w:rFonts w:ascii="Helvetica" w:hAnsi="Helvetica" w:cs="Helvetica CY"/>
        </w:rPr>
        <w:t>Audience Research</w:t>
      </w:r>
    </w:p>
    <w:p w14:paraId="47BA506E" w14:textId="77777777" w:rsidR="006D0974" w:rsidRDefault="006D0974" w:rsidP="004E0F27">
      <w:pPr>
        <w:ind w:right="-900"/>
        <w:rPr>
          <w:rFonts w:ascii="Helvetica" w:hAnsi="Helvetica" w:cs="Helvetica CY"/>
        </w:rPr>
      </w:pP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  <w:t xml:space="preserve">Nielsen </w:t>
      </w:r>
      <w:r w:rsidR="004E0F27" w:rsidRPr="00C724C8">
        <w:rPr>
          <w:rFonts w:ascii="Helvetica" w:hAnsi="Helvetica" w:cs="Helvetica CY"/>
        </w:rPr>
        <w:t>Ratings</w:t>
      </w:r>
    </w:p>
    <w:p w14:paraId="5ECFCF60" w14:textId="655377E1" w:rsidR="006D0974" w:rsidRDefault="006D0974" w:rsidP="004E0F27">
      <w:pPr>
        <w:ind w:right="-900"/>
        <w:rPr>
          <w:rFonts w:ascii="Helvetica" w:hAnsi="Helvetica" w:cs="Helvetica CY"/>
        </w:rPr>
      </w:pP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  <w:t>Changes in the Network/Affiliate Relationship</w:t>
      </w:r>
    </w:p>
    <w:p w14:paraId="5EB26941" w14:textId="077FCD2D" w:rsidR="00B120C5" w:rsidRPr="00C724C8" w:rsidRDefault="00B120C5" w:rsidP="00B120C5">
      <w:pPr>
        <w:ind w:right="-900"/>
        <w:rPr>
          <w:rFonts w:ascii="Helvetica" w:hAnsi="Helvetica" w:cs="Helvetica CY"/>
          <w:b/>
          <w:i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  <w:b/>
          <w:i/>
        </w:rPr>
        <w:t>D</w:t>
      </w:r>
      <w:r>
        <w:rPr>
          <w:rFonts w:ascii="Helvetica" w:hAnsi="Helvetica" w:cs="Helvetica CY"/>
          <w:b/>
          <w:i/>
        </w:rPr>
        <w:t xml:space="preserve">iscussion </w:t>
      </w:r>
      <w:r w:rsidRPr="00C724C8">
        <w:rPr>
          <w:rFonts w:ascii="Helvetica" w:hAnsi="Helvetica" w:cs="Helvetica CY"/>
          <w:b/>
          <w:i/>
        </w:rPr>
        <w:t>T</w:t>
      </w:r>
      <w:r>
        <w:rPr>
          <w:rFonts w:ascii="Helvetica" w:hAnsi="Helvetica" w:cs="Helvetica CY"/>
          <w:b/>
          <w:i/>
        </w:rPr>
        <w:t>opic (DT): Time Management</w:t>
      </w:r>
    </w:p>
    <w:p w14:paraId="6216B596" w14:textId="77777777" w:rsidR="004E0F27" w:rsidRPr="00C724C8" w:rsidRDefault="004E0F27" w:rsidP="00FD50B5">
      <w:pPr>
        <w:ind w:right="-900"/>
        <w:rPr>
          <w:rFonts w:ascii="Helvetica" w:hAnsi="Helvetica" w:cs="Helvetica CY"/>
        </w:rPr>
      </w:pPr>
    </w:p>
    <w:p w14:paraId="1C412764" w14:textId="77777777" w:rsidR="004E0F27" w:rsidRDefault="004E0F27" w:rsidP="00FD50B5">
      <w:pPr>
        <w:ind w:right="-900"/>
        <w:rPr>
          <w:rFonts w:ascii="Helvetica" w:hAnsi="Helvetica" w:cs="Helvetica CY"/>
        </w:rPr>
      </w:pPr>
    </w:p>
    <w:p w14:paraId="72D037C3" w14:textId="77777777" w:rsidR="00B120C5" w:rsidRDefault="00B120C5" w:rsidP="00FD50B5">
      <w:pPr>
        <w:ind w:right="-900"/>
        <w:rPr>
          <w:rFonts w:ascii="Helvetica" w:hAnsi="Helvetica" w:cs="Helvetica CY"/>
        </w:rPr>
      </w:pPr>
    </w:p>
    <w:p w14:paraId="3F26B616" w14:textId="77777777" w:rsidR="00B120C5" w:rsidRPr="00C724C8" w:rsidRDefault="00B120C5" w:rsidP="00FD50B5">
      <w:pPr>
        <w:ind w:right="-900"/>
        <w:rPr>
          <w:rFonts w:ascii="Helvetica" w:hAnsi="Helvetica" w:cs="Helvetica CY"/>
        </w:rPr>
      </w:pPr>
    </w:p>
    <w:p w14:paraId="3E80D88D" w14:textId="55B03782" w:rsidR="009E1F9F" w:rsidRPr="00C724C8" w:rsidRDefault="009E1F9F" w:rsidP="009E1F9F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>Jan. 2</w:t>
      </w:r>
      <w:r w:rsidR="00CF07B4" w:rsidRPr="00C724C8">
        <w:rPr>
          <w:rFonts w:ascii="Helvetica" w:hAnsi="Helvetica" w:cs="Helvetica CY"/>
        </w:rPr>
        <w:t>8</w:t>
      </w:r>
      <w:r w:rsidR="004525C3" w:rsidRPr="00C724C8">
        <w:rPr>
          <w:rFonts w:ascii="Helvetica" w:hAnsi="Helvetica" w:cs="Helvetica CY"/>
        </w:rPr>
        <w:t>.</w:t>
      </w:r>
      <w:r w:rsidR="0031743A"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 xml:space="preserve">  </w:t>
      </w:r>
      <w:r w:rsidRPr="00C724C8">
        <w:rPr>
          <w:rFonts w:ascii="Helvetica" w:hAnsi="Helvetica" w:cs="Helvetica CY"/>
          <w:b/>
        </w:rPr>
        <w:t>CABLE TELEVISION I.</w:t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  <w:b/>
        </w:rPr>
        <w:tab/>
      </w:r>
      <w:r w:rsidRPr="00C724C8">
        <w:rPr>
          <w:rFonts w:ascii="Helvetica" w:hAnsi="Helvetica" w:cs="Helvetica CY"/>
        </w:rPr>
        <w:t xml:space="preserve"> </w:t>
      </w:r>
    </w:p>
    <w:p w14:paraId="0F688847" w14:textId="77777777" w:rsidR="006D0974" w:rsidRDefault="006D0974" w:rsidP="009E1F9F">
      <w:pPr>
        <w:ind w:right="-900"/>
        <w:rPr>
          <w:rFonts w:ascii="Helvetica" w:hAnsi="Helvetica" w:cs="Helvetica CY"/>
        </w:rPr>
      </w:pPr>
    </w:p>
    <w:p w14:paraId="3840D752" w14:textId="77777777" w:rsidR="006D0974" w:rsidRDefault="006D0974" w:rsidP="009E1F9F">
      <w:pPr>
        <w:ind w:right="-900"/>
        <w:rPr>
          <w:rFonts w:ascii="Helvetica" w:hAnsi="Helvetica" w:cs="Helvetica CY"/>
        </w:rPr>
      </w:pP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  <w:t>Cable Television Overview</w:t>
      </w:r>
    </w:p>
    <w:p w14:paraId="19761E1A" w14:textId="7D8292F9" w:rsidR="006D0974" w:rsidRDefault="006D0974" w:rsidP="009E1F9F">
      <w:pPr>
        <w:ind w:right="-900"/>
        <w:rPr>
          <w:rFonts w:ascii="Helvetica" w:hAnsi="Helvetica" w:cs="Helvetica CY"/>
        </w:rPr>
      </w:pP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  <w:t>Network Design</w:t>
      </w: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  <w:t>Historic Beginnings John Walson and CATV</w:t>
      </w:r>
    </w:p>
    <w:p w14:paraId="7D70F576" w14:textId="42003BA4" w:rsidR="006D0974" w:rsidRDefault="006D0974" w:rsidP="009E1F9F">
      <w:pPr>
        <w:ind w:right="-900"/>
        <w:rPr>
          <w:rFonts w:ascii="Helvetica" w:hAnsi="Helvetica" w:cs="Helvetica CY"/>
        </w:rPr>
      </w:pP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>Case Study: HBO</w:t>
      </w:r>
      <w:r>
        <w:rPr>
          <w:rFonts w:ascii="Helvetica" w:hAnsi="Helvetica" w:cs="Helvetica CY"/>
        </w:rPr>
        <w:t xml:space="preserve"> and Cable Networking</w:t>
      </w: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</w:r>
    </w:p>
    <w:p w14:paraId="5AFD8D7C" w14:textId="508DFA51" w:rsidR="009E1F9F" w:rsidRPr="00C724C8" w:rsidRDefault="006D0974" w:rsidP="009E1F9F">
      <w:pPr>
        <w:ind w:right="-900"/>
        <w:rPr>
          <w:rFonts w:ascii="Helvetica" w:hAnsi="Helvetica" w:cs="Helvetica CY"/>
        </w:rPr>
      </w:pPr>
      <w:r>
        <w:rPr>
          <w:rFonts w:ascii="Helvetica" w:hAnsi="Helvetica" w:cs="Helvetica CY"/>
        </w:rPr>
        <w:tab/>
      </w:r>
      <w:r w:rsidR="009E1F9F" w:rsidRPr="00C724C8">
        <w:rPr>
          <w:rFonts w:ascii="Helvetica" w:hAnsi="Helvetica" w:cs="Helvetica CY"/>
        </w:rPr>
        <w:tab/>
      </w:r>
      <w:r w:rsidR="009E1F9F" w:rsidRPr="00C724C8">
        <w:rPr>
          <w:rFonts w:ascii="Helvetica" w:hAnsi="Helvetica" w:cs="Helvetica CY"/>
        </w:rPr>
        <w:tab/>
        <w:t>The Cable Television Industry Structure</w:t>
      </w:r>
    </w:p>
    <w:p w14:paraId="4C29B945" w14:textId="77777777" w:rsidR="009E1F9F" w:rsidRPr="00C724C8" w:rsidRDefault="009E1F9F" w:rsidP="009E1F9F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Cable Operator</w:t>
      </w:r>
    </w:p>
    <w:p w14:paraId="77B56321" w14:textId="77777777" w:rsidR="009E1F9F" w:rsidRPr="00C724C8" w:rsidRDefault="009E1F9F" w:rsidP="009E1F9F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Program Supplier</w:t>
      </w:r>
    </w:p>
    <w:p w14:paraId="41742258" w14:textId="02ECBBFF" w:rsidR="009E1F9F" w:rsidRPr="00C724C8" w:rsidRDefault="009E1F9F" w:rsidP="009E1F9F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Cable Television Franchise</w:t>
      </w:r>
    </w:p>
    <w:p w14:paraId="1F565174" w14:textId="77777777" w:rsidR="009E1F9F" w:rsidRPr="00C724C8" w:rsidRDefault="009E1F9F" w:rsidP="009E1F9F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The Franchise Renewal Process</w:t>
      </w:r>
    </w:p>
    <w:p w14:paraId="4D7F8D8E" w14:textId="77777777" w:rsidR="009E1F9F" w:rsidRPr="00C724C8" w:rsidRDefault="009E1F9F" w:rsidP="009E1F9F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Cable Television Influence</w:t>
      </w:r>
    </w:p>
    <w:p w14:paraId="6D765790" w14:textId="77777777" w:rsidR="009E1F9F" w:rsidRPr="00C724C8" w:rsidRDefault="009E1F9F" w:rsidP="009E1F9F">
      <w:pPr>
        <w:ind w:right="-900"/>
        <w:rPr>
          <w:rFonts w:ascii="Helvetica" w:hAnsi="Helvetica" w:cs="Helvetica CY"/>
          <w:b/>
          <w:sz w:val="20"/>
        </w:rPr>
      </w:pPr>
    </w:p>
    <w:p w14:paraId="4D52C03A" w14:textId="0EDFD8C9" w:rsidR="009E1F9F" w:rsidRPr="00C724C8" w:rsidRDefault="009E1F9F" w:rsidP="009E1F9F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>Feb. 4</w:t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  <w:b/>
        </w:rPr>
        <w:t>CABLE TELEVISION II.</w:t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  <w:b/>
        </w:rPr>
        <w:tab/>
      </w:r>
    </w:p>
    <w:p w14:paraId="7AA54536" w14:textId="77777777" w:rsidR="009E1F9F" w:rsidRPr="00C724C8" w:rsidRDefault="009E1F9F" w:rsidP="009E1F9F">
      <w:pPr>
        <w:ind w:right="-900"/>
        <w:rPr>
          <w:rFonts w:ascii="Helvetica" w:hAnsi="Helvetica" w:cs="Helvetica CY"/>
          <w:b/>
          <w:sz w:val="20"/>
        </w:rPr>
      </w:pPr>
      <w:r w:rsidRPr="00C724C8">
        <w:rPr>
          <w:rFonts w:ascii="Helvetica" w:hAnsi="Helvetica" w:cs="Helvetica CY"/>
          <w:b/>
          <w:sz w:val="20"/>
        </w:rPr>
        <w:tab/>
      </w:r>
      <w:r w:rsidRPr="00C724C8">
        <w:rPr>
          <w:rFonts w:ascii="Helvetica" w:hAnsi="Helvetica" w:cs="Helvetica CY"/>
          <w:b/>
          <w:sz w:val="20"/>
        </w:rPr>
        <w:tab/>
      </w:r>
      <w:r w:rsidRPr="00C724C8">
        <w:rPr>
          <w:rFonts w:ascii="Helvetica" w:hAnsi="Helvetica" w:cs="Helvetica CY"/>
          <w:b/>
          <w:sz w:val="20"/>
        </w:rPr>
        <w:tab/>
      </w:r>
      <w:r w:rsidRPr="00C724C8">
        <w:rPr>
          <w:rFonts w:ascii="Helvetica" w:hAnsi="Helvetica" w:cs="Helvetica CY"/>
          <w:b/>
          <w:sz w:val="20"/>
        </w:rPr>
        <w:tab/>
      </w:r>
      <w:r w:rsidRPr="00C724C8">
        <w:rPr>
          <w:rFonts w:ascii="Helvetica" w:hAnsi="Helvetica" w:cs="Helvetica CY"/>
          <w:b/>
          <w:sz w:val="20"/>
        </w:rPr>
        <w:tab/>
      </w:r>
    </w:p>
    <w:p w14:paraId="315D2825" w14:textId="77777777" w:rsidR="009E1F9F" w:rsidRDefault="009E1F9F" w:rsidP="009E1F9F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Business and Programming Strategies</w:t>
      </w:r>
    </w:p>
    <w:p w14:paraId="13BF533A" w14:textId="5BBA7199" w:rsidR="001365D6" w:rsidRDefault="001365D6" w:rsidP="009E1F9F">
      <w:pPr>
        <w:ind w:right="-900"/>
        <w:rPr>
          <w:rFonts w:ascii="Helvetica" w:hAnsi="Helvetica" w:cs="Helvetica CY"/>
        </w:rPr>
      </w:pP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  <w:t>Basic Cable</w:t>
      </w:r>
    </w:p>
    <w:p w14:paraId="4F85D147" w14:textId="445E57E7" w:rsidR="001365D6" w:rsidRDefault="001365D6" w:rsidP="009E1F9F">
      <w:pPr>
        <w:ind w:right="-900"/>
        <w:rPr>
          <w:rFonts w:ascii="Helvetica" w:hAnsi="Helvetica" w:cs="Helvetica CY"/>
        </w:rPr>
      </w:pP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  <w:t>Expanded Basic</w:t>
      </w:r>
    </w:p>
    <w:p w14:paraId="1AA4EE80" w14:textId="725F039E" w:rsidR="001365D6" w:rsidRDefault="001365D6" w:rsidP="009E1F9F">
      <w:pPr>
        <w:ind w:right="-900"/>
        <w:rPr>
          <w:rFonts w:ascii="Helvetica" w:hAnsi="Helvetica" w:cs="Helvetica CY"/>
        </w:rPr>
      </w:pP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  <w:t>Pay Cable Television</w:t>
      </w:r>
    </w:p>
    <w:p w14:paraId="42353AF5" w14:textId="0F23A2D9" w:rsidR="001365D6" w:rsidRPr="00C724C8" w:rsidRDefault="001365D6" w:rsidP="009E1F9F">
      <w:pPr>
        <w:ind w:right="-900"/>
        <w:rPr>
          <w:rFonts w:ascii="Helvetica" w:hAnsi="Helvetica" w:cs="Helvetica CY"/>
        </w:rPr>
      </w:pP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  <w:t>Broadband Delivery</w:t>
      </w:r>
    </w:p>
    <w:p w14:paraId="0D56AA7C" w14:textId="7251FF81" w:rsidR="009E1F9F" w:rsidRPr="00C724C8" w:rsidRDefault="009E1F9F" w:rsidP="009E1F9F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 xml:space="preserve">Enhanced </w:t>
      </w:r>
      <w:r w:rsidR="001365D6">
        <w:rPr>
          <w:rFonts w:ascii="Helvetica" w:hAnsi="Helvetica" w:cs="Helvetica CY"/>
        </w:rPr>
        <w:t xml:space="preserve">Information </w:t>
      </w:r>
      <w:r w:rsidRPr="00C724C8">
        <w:rPr>
          <w:rFonts w:ascii="Helvetica" w:hAnsi="Helvetica" w:cs="Helvetica CY"/>
        </w:rPr>
        <w:t>Services</w:t>
      </w:r>
    </w:p>
    <w:p w14:paraId="67002E3A" w14:textId="3B20FCAC" w:rsidR="009E1F9F" w:rsidRPr="00C724C8" w:rsidRDefault="009E1F9F" w:rsidP="009E1F9F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 xml:space="preserve">High-Speed Internet Access </w:t>
      </w:r>
    </w:p>
    <w:p w14:paraId="7942692C" w14:textId="7DA3F819" w:rsidR="009E1F9F" w:rsidRDefault="009E1F9F" w:rsidP="009E1F9F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High-Definition Television</w:t>
      </w:r>
    </w:p>
    <w:p w14:paraId="1671CD79" w14:textId="1F964A84" w:rsidR="001365D6" w:rsidRDefault="001365D6" w:rsidP="009E1F9F">
      <w:pPr>
        <w:ind w:right="-900"/>
        <w:rPr>
          <w:rFonts w:ascii="Helvetica" w:hAnsi="Helvetica" w:cs="Helvetica CY"/>
        </w:rPr>
      </w:pP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  <w:t>Video on Demand</w:t>
      </w:r>
    </w:p>
    <w:p w14:paraId="26E44E23" w14:textId="63B56D76" w:rsidR="001365D6" w:rsidRPr="00C724C8" w:rsidRDefault="001365D6" w:rsidP="009E1F9F">
      <w:pPr>
        <w:ind w:right="-900"/>
        <w:rPr>
          <w:rFonts w:ascii="Helvetica" w:hAnsi="Helvetica" w:cs="Helvetica CY"/>
        </w:rPr>
      </w:pP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  <w:t>Video Streaming Services</w:t>
      </w:r>
    </w:p>
    <w:p w14:paraId="03C9C0A3" w14:textId="77777777" w:rsidR="009E1F9F" w:rsidRPr="00C724C8" w:rsidRDefault="009E1F9F" w:rsidP="009E1F9F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 xml:space="preserve">Smart Homes </w:t>
      </w:r>
    </w:p>
    <w:p w14:paraId="6DEFE63C" w14:textId="77777777" w:rsidR="009E1F9F" w:rsidRPr="00C724C8" w:rsidRDefault="009E1F9F" w:rsidP="009E1F9F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  <w:i/>
        </w:rPr>
        <w:tab/>
      </w:r>
      <w:r w:rsidRPr="00C724C8">
        <w:rPr>
          <w:rFonts w:ascii="Helvetica" w:hAnsi="Helvetica" w:cs="Helvetica CY"/>
          <w:i/>
        </w:rPr>
        <w:tab/>
      </w:r>
      <w:r w:rsidRPr="00C724C8">
        <w:rPr>
          <w:rFonts w:ascii="Helvetica" w:hAnsi="Helvetica" w:cs="Helvetica CY"/>
          <w:i/>
        </w:rPr>
        <w:tab/>
      </w:r>
      <w:r w:rsidRPr="00C724C8">
        <w:rPr>
          <w:rFonts w:ascii="Helvetica" w:hAnsi="Helvetica" w:cs="Helvetica CY"/>
        </w:rPr>
        <w:t>Cable Television and the Future</w:t>
      </w:r>
    </w:p>
    <w:p w14:paraId="397840C2" w14:textId="0ED5EBA3" w:rsidR="009E1F9F" w:rsidRPr="00C724C8" w:rsidRDefault="009E1F9F" w:rsidP="009E1F9F">
      <w:pPr>
        <w:ind w:right="-900"/>
        <w:rPr>
          <w:rFonts w:ascii="Helvetica" w:hAnsi="Helvetica" w:cs="Helvetica CY"/>
          <w:i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="0002399F" w:rsidRPr="00C724C8">
        <w:rPr>
          <w:rFonts w:ascii="Helvetica" w:hAnsi="Helvetica" w:cs="Helvetica CY"/>
          <w:b/>
          <w:i/>
        </w:rPr>
        <w:t>D</w:t>
      </w:r>
      <w:r w:rsidR="0002399F">
        <w:rPr>
          <w:rFonts w:ascii="Helvetica" w:hAnsi="Helvetica" w:cs="Helvetica CY"/>
          <w:b/>
          <w:i/>
        </w:rPr>
        <w:t xml:space="preserve">iscussion </w:t>
      </w:r>
      <w:r w:rsidR="0002399F" w:rsidRPr="00C724C8">
        <w:rPr>
          <w:rFonts w:ascii="Helvetica" w:hAnsi="Helvetica" w:cs="Helvetica CY"/>
          <w:b/>
          <w:i/>
        </w:rPr>
        <w:t>T</w:t>
      </w:r>
      <w:r w:rsidR="0002399F">
        <w:rPr>
          <w:rFonts w:ascii="Helvetica" w:hAnsi="Helvetica" w:cs="Helvetica CY"/>
          <w:b/>
          <w:i/>
        </w:rPr>
        <w:t xml:space="preserve">opic (DT): </w:t>
      </w:r>
      <w:r w:rsidRPr="00C724C8">
        <w:rPr>
          <w:rFonts w:ascii="Helvetica" w:hAnsi="Helvetica" w:cs="Helvetica CY"/>
          <w:b/>
          <w:i/>
        </w:rPr>
        <w:t>Leadership</w:t>
      </w:r>
    </w:p>
    <w:p w14:paraId="2B19CBB0" w14:textId="77777777" w:rsidR="00EE0670" w:rsidRDefault="00EE0670" w:rsidP="00EE0670">
      <w:pPr>
        <w:ind w:right="-900"/>
        <w:rPr>
          <w:rFonts w:ascii="Helvetica" w:hAnsi="Helvetica" w:cs="Helvetica CY"/>
          <w:b/>
        </w:rPr>
      </w:pPr>
    </w:p>
    <w:p w14:paraId="7C53DBEF" w14:textId="4D5007DE" w:rsidR="00EE0670" w:rsidRPr="00C724C8" w:rsidRDefault="00EE0670" w:rsidP="00EE0670">
      <w:pPr>
        <w:ind w:right="-900"/>
        <w:rPr>
          <w:rFonts w:ascii="Helvetica" w:hAnsi="Helvetica" w:cs="Helvetica CY"/>
          <w:b/>
        </w:rPr>
      </w:pPr>
      <w:r w:rsidRPr="00C724C8">
        <w:rPr>
          <w:rFonts w:ascii="Helvetica" w:hAnsi="Helvetica" w:cs="Helvetica CY"/>
          <w:b/>
        </w:rPr>
        <w:t>End of Unit I.</w:t>
      </w:r>
    </w:p>
    <w:p w14:paraId="38296B0B" w14:textId="77777777" w:rsidR="00EE0670" w:rsidRPr="00C724C8" w:rsidRDefault="00EE0670" w:rsidP="00EE0670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>________________________________</w:t>
      </w:r>
      <w:r w:rsidRPr="00C724C8">
        <w:rPr>
          <w:rFonts w:ascii="Helvetica" w:hAnsi="Helvetica" w:cs="Helvetica CY"/>
        </w:rPr>
        <w:tab/>
      </w:r>
    </w:p>
    <w:p w14:paraId="27FC6249" w14:textId="77777777" w:rsidR="00EE0670" w:rsidRDefault="00EE0670" w:rsidP="00EE0670">
      <w:pPr>
        <w:ind w:right="-900"/>
        <w:rPr>
          <w:rFonts w:ascii="Helvetica" w:hAnsi="Helvetica" w:cs="Helvetica CY"/>
          <w:b/>
        </w:rPr>
      </w:pPr>
    </w:p>
    <w:p w14:paraId="46849277" w14:textId="77777777" w:rsidR="00EE0670" w:rsidRPr="00C724C8" w:rsidRDefault="00EE0670" w:rsidP="00EE0670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>________________________________</w:t>
      </w:r>
      <w:r w:rsidRPr="00C724C8">
        <w:rPr>
          <w:rFonts w:ascii="Helvetica" w:hAnsi="Helvetica" w:cs="Helvetica CY"/>
        </w:rPr>
        <w:tab/>
      </w:r>
    </w:p>
    <w:p w14:paraId="530E627A" w14:textId="77777777" w:rsidR="00EE0670" w:rsidRDefault="00EE0670" w:rsidP="00EE0670">
      <w:pPr>
        <w:ind w:right="-900"/>
        <w:rPr>
          <w:rFonts w:ascii="Helvetica" w:hAnsi="Helvetica" w:cs="Helvetica CY"/>
          <w:b/>
        </w:rPr>
      </w:pPr>
    </w:p>
    <w:p w14:paraId="69E4C8BF" w14:textId="1047BC91" w:rsidR="00EE0670" w:rsidRDefault="00EE0670" w:rsidP="00EE0670">
      <w:pPr>
        <w:ind w:right="-900"/>
        <w:rPr>
          <w:rFonts w:ascii="Helvetica" w:hAnsi="Helvetica" w:cs="Helvetica CY"/>
          <w:b/>
        </w:rPr>
      </w:pPr>
      <w:r>
        <w:rPr>
          <w:rFonts w:ascii="Helvetica" w:hAnsi="Helvetica" w:cs="Helvetica CY"/>
        </w:rPr>
        <w:t>Feb. 11.</w:t>
      </w:r>
      <w:r>
        <w:rPr>
          <w:rFonts w:ascii="Helvetica" w:hAnsi="Helvetica" w:cs="Helvetica CY"/>
        </w:rPr>
        <w:tab/>
      </w:r>
      <w:r w:rsidRPr="00EE0670">
        <w:rPr>
          <w:rFonts w:ascii="Helvetica" w:hAnsi="Helvetica" w:cs="Helvetica CY"/>
          <w:b/>
        </w:rPr>
        <w:t>EXAM I.</w:t>
      </w:r>
    </w:p>
    <w:p w14:paraId="66F3C129" w14:textId="77777777" w:rsidR="00EE0670" w:rsidRPr="00C724C8" w:rsidRDefault="00EE0670" w:rsidP="00EE0670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>________________________________</w:t>
      </w:r>
      <w:r w:rsidRPr="00C724C8">
        <w:rPr>
          <w:rFonts w:ascii="Helvetica" w:hAnsi="Helvetica" w:cs="Helvetica CY"/>
        </w:rPr>
        <w:tab/>
      </w:r>
    </w:p>
    <w:p w14:paraId="08F62CD8" w14:textId="77777777" w:rsidR="00EE0670" w:rsidRDefault="00EE0670" w:rsidP="00EE0670">
      <w:pPr>
        <w:ind w:right="-900"/>
        <w:rPr>
          <w:rFonts w:ascii="Helvetica" w:hAnsi="Helvetica" w:cs="Helvetica CY"/>
          <w:b/>
        </w:rPr>
      </w:pPr>
    </w:p>
    <w:p w14:paraId="652B0A23" w14:textId="77777777" w:rsidR="001365D6" w:rsidRDefault="001365D6" w:rsidP="00EE0670">
      <w:pPr>
        <w:ind w:right="-900"/>
        <w:rPr>
          <w:rFonts w:ascii="Helvetica" w:hAnsi="Helvetica" w:cs="Helvetica CY"/>
          <w:b/>
        </w:rPr>
      </w:pPr>
    </w:p>
    <w:p w14:paraId="3F30E078" w14:textId="77777777" w:rsidR="001365D6" w:rsidRDefault="001365D6" w:rsidP="00EE0670">
      <w:pPr>
        <w:ind w:right="-900"/>
        <w:rPr>
          <w:rFonts w:ascii="Helvetica" w:hAnsi="Helvetica" w:cs="Helvetica CY"/>
          <w:b/>
        </w:rPr>
      </w:pPr>
    </w:p>
    <w:p w14:paraId="512029D1" w14:textId="77777777" w:rsidR="001365D6" w:rsidRDefault="001365D6" w:rsidP="00EE0670">
      <w:pPr>
        <w:ind w:right="-900"/>
        <w:rPr>
          <w:rFonts w:ascii="Helvetica" w:hAnsi="Helvetica" w:cs="Helvetica CY"/>
          <w:b/>
        </w:rPr>
      </w:pPr>
    </w:p>
    <w:p w14:paraId="59F1290A" w14:textId="77777777" w:rsidR="001365D6" w:rsidRDefault="001365D6" w:rsidP="00EE0670">
      <w:pPr>
        <w:ind w:right="-900"/>
        <w:rPr>
          <w:rFonts w:ascii="Helvetica" w:hAnsi="Helvetica" w:cs="Helvetica CY"/>
          <w:b/>
        </w:rPr>
      </w:pPr>
    </w:p>
    <w:p w14:paraId="13C056FA" w14:textId="77777777" w:rsidR="001365D6" w:rsidRDefault="001365D6" w:rsidP="00EE0670">
      <w:pPr>
        <w:ind w:right="-900"/>
        <w:rPr>
          <w:rFonts w:ascii="Helvetica" w:hAnsi="Helvetica" w:cs="Helvetica CY"/>
          <w:b/>
        </w:rPr>
      </w:pPr>
    </w:p>
    <w:p w14:paraId="54D56F57" w14:textId="77777777" w:rsidR="001365D6" w:rsidRDefault="001365D6" w:rsidP="00EE0670">
      <w:pPr>
        <w:ind w:right="-900"/>
        <w:rPr>
          <w:rFonts w:ascii="Helvetica" w:hAnsi="Helvetica" w:cs="Helvetica CY"/>
          <w:b/>
        </w:rPr>
      </w:pPr>
    </w:p>
    <w:p w14:paraId="1B1D3121" w14:textId="77777777" w:rsidR="001365D6" w:rsidRDefault="001365D6" w:rsidP="00EE0670">
      <w:pPr>
        <w:ind w:right="-900"/>
        <w:rPr>
          <w:rFonts w:ascii="Helvetica" w:hAnsi="Helvetica" w:cs="Helvetica CY"/>
          <w:b/>
        </w:rPr>
      </w:pPr>
    </w:p>
    <w:p w14:paraId="49F26E45" w14:textId="77777777" w:rsidR="001365D6" w:rsidRDefault="001365D6" w:rsidP="00EE0670">
      <w:pPr>
        <w:ind w:right="-900"/>
        <w:rPr>
          <w:rFonts w:ascii="Helvetica" w:hAnsi="Helvetica" w:cs="Helvetica CY"/>
          <w:b/>
        </w:rPr>
      </w:pPr>
    </w:p>
    <w:p w14:paraId="353354C1" w14:textId="37F9164B" w:rsidR="009E1F9F" w:rsidRPr="00C724C8" w:rsidRDefault="009E1F9F" w:rsidP="00FD50B5">
      <w:pPr>
        <w:ind w:right="-900"/>
        <w:rPr>
          <w:rFonts w:ascii="Helvetica" w:hAnsi="Helvetica" w:cs="Helvetica CY"/>
          <w:b/>
        </w:rPr>
      </w:pPr>
      <w:r w:rsidRPr="00C724C8">
        <w:rPr>
          <w:rFonts w:ascii="Helvetica" w:hAnsi="Helvetica" w:cs="Helvetica CY"/>
        </w:rPr>
        <w:t>Feb. 11</w:t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  <w:b/>
        </w:rPr>
        <w:t>VIDEOSTREAMING (Over-the-Top) SERVICES</w:t>
      </w:r>
    </w:p>
    <w:p w14:paraId="0F959EE3" w14:textId="79FFB8D2" w:rsidR="009E1F9F" w:rsidRPr="00EE0670" w:rsidRDefault="009E1F9F" w:rsidP="00FD50B5">
      <w:pPr>
        <w:ind w:right="-900"/>
        <w:rPr>
          <w:rFonts w:ascii="Helvetica" w:hAnsi="Helvetica" w:cs="Helvetica CY"/>
        </w:rPr>
      </w:pPr>
    </w:p>
    <w:p w14:paraId="626245C6" w14:textId="4392049B" w:rsidR="009E1F9F" w:rsidRPr="00EE0670" w:rsidRDefault="00EE0670" w:rsidP="00FD50B5">
      <w:pPr>
        <w:ind w:right="-900"/>
        <w:rPr>
          <w:rFonts w:ascii="Helvetica" w:hAnsi="Helvetica" w:cs="Helvetica CY"/>
        </w:rPr>
      </w:pPr>
      <w:r w:rsidRPr="00EE0670">
        <w:rPr>
          <w:rFonts w:ascii="Helvetica" w:hAnsi="Helvetica" w:cs="Helvetica CY"/>
        </w:rPr>
        <w:tab/>
      </w:r>
      <w:r w:rsidRPr="00EE0670">
        <w:rPr>
          <w:rFonts w:ascii="Helvetica" w:hAnsi="Helvetica" w:cs="Helvetica CY"/>
        </w:rPr>
        <w:tab/>
      </w:r>
      <w:r w:rsidRPr="00EE0670">
        <w:rPr>
          <w:rFonts w:ascii="Helvetica" w:hAnsi="Helvetica" w:cs="Helvetica CY"/>
        </w:rPr>
        <w:tab/>
        <w:t>Multichannel Television Program Distribution</w:t>
      </w:r>
    </w:p>
    <w:p w14:paraId="1EB160D8" w14:textId="2AE6D2A6" w:rsidR="00B120C5" w:rsidRPr="00EE0670" w:rsidRDefault="00EE0670" w:rsidP="00FD50B5">
      <w:pPr>
        <w:ind w:right="-900"/>
        <w:rPr>
          <w:rFonts w:ascii="Helvetica" w:hAnsi="Helvetica" w:cs="Helvetica CY"/>
        </w:rPr>
      </w:pPr>
      <w:r w:rsidRPr="00EE0670">
        <w:rPr>
          <w:rFonts w:ascii="Helvetica" w:hAnsi="Helvetica" w:cs="Helvetica CY"/>
        </w:rPr>
        <w:tab/>
      </w:r>
      <w:r w:rsidRPr="00EE0670">
        <w:rPr>
          <w:rFonts w:ascii="Helvetica" w:hAnsi="Helvetica" w:cs="Helvetica CY"/>
        </w:rPr>
        <w:tab/>
      </w:r>
      <w:r w:rsidRPr="00EE0670">
        <w:rPr>
          <w:rFonts w:ascii="Helvetica" w:hAnsi="Helvetica" w:cs="Helvetica CY"/>
        </w:rPr>
        <w:tab/>
        <w:t>Broadband Delivery</w:t>
      </w:r>
    </w:p>
    <w:p w14:paraId="53C79688" w14:textId="0642490C" w:rsidR="00EE0670" w:rsidRPr="00EE0670" w:rsidRDefault="00EE0670" w:rsidP="00FD50B5">
      <w:pPr>
        <w:ind w:right="-900"/>
        <w:rPr>
          <w:rFonts w:ascii="Helvetica" w:hAnsi="Helvetica" w:cs="Helvetica CY"/>
        </w:rPr>
      </w:pPr>
      <w:r w:rsidRPr="00EE0670">
        <w:rPr>
          <w:rFonts w:ascii="Helvetica" w:hAnsi="Helvetica" w:cs="Helvetica CY"/>
        </w:rPr>
        <w:tab/>
      </w:r>
      <w:r w:rsidRPr="00EE0670">
        <w:rPr>
          <w:rFonts w:ascii="Helvetica" w:hAnsi="Helvetica" w:cs="Helvetica CY"/>
        </w:rPr>
        <w:tab/>
      </w:r>
      <w:r w:rsidRPr="00EE0670">
        <w:rPr>
          <w:rFonts w:ascii="Helvetica" w:hAnsi="Helvetica" w:cs="Helvetica CY"/>
        </w:rPr>
        <w:tab/>
        <w:t xml:space="preserve">Videostreaming Over-the-Top </w:t>
      </w:r>
      <w:r>
        <w:rPr>
          <w:rFonts w:ascii="Helvetica" w:hAnsi="Helvetica" w:cs="Helvetica CY"/>
        </w:rPr>
        <w:t xml:space="preserve">Video </w:t>
      </w:r>
      <w:r w:rsidRPr="00EE0670">
        <w:rPr>
          <w:rFonts w:ascii="Helvetica" w:hAnsi="Helvetica" w:cs="Helvetica CY"/>
        </w:rPr>
        <w:t>Services</w:t>
      </w:r>
    </w:p>
    <w:p w14:paraId="53FEBB46" w14:textId="41198393" w:rsidR="00EE0670" w:rsidRPr="00EE0670" w:rsidRDefault="00EE0670" w:rsidP="00FD50B5">
      <w:pPr>
        <w:ind w:right="-900"/>
        <w:rPr>
          <w:rFonts w:ascii="Helvetica" w:hAnsi="Helvetica" w:cs="Helvetica CY"/>
        </w:rPr>
      </w:pPr>
      <w:r w:rsidRPr="00EE0670">
        <w:rPr>
          <w:rFonts w:ascii="Helvetica" w:hAnsi="Helvetica" w:cs="Helvetica CY"/>
        </w:rPr>
        <w:tab/>
      </w:r>
      <w:r w:rsidRPr="00EE0670">
        <w:rPr>
          <w:rFonts w:ascii="Helvetica" w:hAnsi="Helvetica" w:cs="Helvetica CY"/>
        </w:rPr>
        <w:tab/>
      </w:r>
      <w:r w:rsidRPr="00EE0670">
        <w:rPr>
          <w:rFonts w:ascii="Helvetica" w:hAnsi="Helvetica" w:cs="Helvetica CY"/>
        </w:rPr>
        <w:tab/>
      </w:r>
      <w:r w:rsidRPr="00EE0670">
        <w:rPr>
          <w:rFonts w:ascii="Helvetica" w:hAnsi="Helvetica" w:cs="Helvetica CY"/>
        </w:rPr>
        <w:tab/>
        <w:t>Netflix</w:t>
      </w:r>
    </w:p>
    <w:p w14:paraId="4C3C51C3" w14:textId="553CC4CE" w:rsidR="00EE0670" w:rsidRPr="00EE0670" w:rsidRDefault="00EE0670" w:rsidP="00FD50B5">
      <w:pPr>
        <w:ind w:right="-900"/>
        <w:rPr>
          <w:rFonts w:ascii="Helvetica" w:hAnsi="Helvetica" w:cs="Helvetica CY"/>
        </w:rPr>
      </w:pPr>
      <w:r w:rsidRPr="00EE0670">
        <w:rPr>
          <w:rFonts w:ascii="Helvetica" w:hAnsi="Helvetica" w:cs="Helvetica CY"/>
        </w:rPr>
        <w:tab/>
      </w:r>
      <w:r w:rsidRPr="00EE0670">
        <w:rPr>
          <w:rFonts w:ascii="Helvetica" w:hAnsi="Helvetica" w:cs="Helvetica CY"/>
        </w:rPr>
        <w:tab/>
      </w:r>
      <w:r w:rsidRPr="00EE0670">
        <w:rPr>
          <w:rFonts w:ascii="Helvetica" w:hAnsi="Helvetica" w:cs="Helvetica CY"/>
        </w:rPr>
        <w:tab/>
        <w:t>Television Everywhere</w:t>
      </w:r>
    </w:p>
    <w:p w14:paraId="0AD98129" w14:textId="1756F48C" w:rsidR="00EE0670" w:rsidRPr="00EE0670" w:rsidRDefault="00EE0670" w:rsidP="00FD50B5">
      <w:pPr>
        <w:ind w:right="-900"/>
        <w:rPr>
          <w:rFonts w:ascii="Helvetica" w:hAnsi="Helvetica" w:cs="Helvetica CY"/>
        </w:rPr>
      </w:pPr>
      <w:r w:rsidRPr="00EE0670">
        <w:rPr>
          <w:rFonts w:ascii="Helvetica" w:hAnsi="Helvetica" w:cs="Helvetica CY"/>
        </w:rPr>
        <w:tab/>
      </w:r>
      <w:r w:rsidRPr="00EE0670">
        <w:rPr>
          <w:rFonts w:ascii="Helvetica" w:hAnsi="Helvetica" w:cs="Helvetica CY"/>
        </w:rPr>
        <w:tab/>
      </w:r>
      <w:r w:rsidRPr="00EE0670">
        <w:rPr>
          <w:rFonts w:ascii="Helvetica" w:hAnsi="Helvetica" w:cs="Helvetica CY"/>
        </w:rPr>
        <w:tab/>
        <w:t>Digital Lifestyle</w:t>
      </w:r>
    </w:p>
    <w:p w14:paraId="7DF04CF0" w14:textId="3CAAE86B" w:rsidR="00EE0670" w:rsidRPr="00EE0670" w:rsidRDefault="00EE0670" w:rsidP="00FD50B5">
      <w:pPr>
        <w:ind w:right="-900"/>
        <w:rPr>
          <w:rFonts w:ascii="Helvetica" w:hAnsi="Helvetica" w:cs="Helvetica CY"/>
        </w:rPr>
      </w:pPr>
      <w:r w:rsidRPr="00EE0670">
        <w:rPr>
          <w:rFonts w:ascii="Helvetica" w:hAnsi="Helvetica" w:cs="Helvetica CY"/>
        </w:rPr>
        <w:tab/>
      </w:r>
      <w:r w:rsidRPr="00EE0670">
        <w:rPr>
          <w:rFonts w:ascii="Helvetica" w:hAnsi="Helvetica" w:cs="Helvetica CY"/>
        </w:rPr>
        <w:tab/>
      </w:r>
      <w:r w:rsidRPr="00EE0670">
        <w:rPr>
          <w:rFonts w:ascii="Helvetica" w:hAnsi="Helvetica" w:cs="Helvetica CY"/>
        </w:rPr>
        <w:tab/>
      </w:r>
      <w:r w:rsidRPr="00EE0670">
        <w:rPr>
          <w:rFonts w:ascii="Helvetica" w:hAnsi="Helvetica" w:cs="Helvetica CY"/>
        </w:rPr>
        <w:tab/>
        <w:t>Mobility</w:t>
      </w:r>
    </w:p>
    <w:p w14:paraId="06C4883B" w14:textId="03A3386D" w:rsidR="00EE0670" w:rsidRPr="00EE0670" w:rsidRDefault="00EE0670" w:rsidP="00FD50B5">
      <w:pPr>
        <w:ind w:right="-900"/>
        <w:rPr>
          <w:rFonts w:ascii="Helvetica" w:hAnsi="Helvetica" w:cs="Helvetica CY"/>
        </w:rPr>
      </w:pPr>
      <w:r w:rsidRPr="00EE0670">
        <w:rPr>
          <w:rFonts w:ascii="Helvetica" w:hAnsi="Helvetica" w:cs="Helvetica CY"/>
        </w:rPr>
        <w:tab/>
      </w:r>
      <w:r w:rsidRPr="00EE0670">
        <w:rPr>
          <w:rFonts w:ascii="Helvetica" w:hAnsi="Helvetica" w:cs="Helvetica CY"/>
        </w:rPr>
        <w:tab/>
      </w:r>
      <w:r w:rsidRPr="00EE0670">
        <w:rPr>
          <w:rFonts w:ascii="Helvetica" w:hAnsi="Helvetica" w:cs="Helvetica CY"/>
        </w:rPr>
        <w:tab/>
      </w:r>
      <w:r w:rsidRPr="00EE0670">
        <w:rPr>
          <w:rFonts w:ascii="Helvetica" w:hAnsi="Helvetica" w:cs="Helvetica CY"/>
        </w:rPr>
        <w:tab/>
        <w:t>Personalization</w:t>
      </w:r>
    </w:p>
    <w:p w14:paraId="15DD1098" w14:textId="77777777" w:rsidR="00B120C5" w:rsidRDefault="00B120C5" w:rsidP="00FD50B5">
      <w:pPr>
        <w:ind w:right="-900"/>
        <w:rPr>
          <w:rFonts w:ascii="Helvetica" w:hAnsi="Helvetica" w:cs="Helvetica CY"/>
          <w:b/>
        </w:rPr>
      </w:pPr>
    </w:p>
    <w:p w14:paraId="7406F7FB" w14:textId="36FAAE4C" w:rsidR="009E1F9F" w:rsidRPr="00C724C8" w:rsidRDefault="009E1F9F" w:rsidP="009E1F9F">
      <w:pPr>
        <w:ind w:right="-900"/>
        <w:rPr>
          <w:rFonts w:ascii="Helvetica" w:hAnsi="Helvetica" w:cs="Helvetica CY"/>
          <w:b/>
        </w:rPr>
      </w:pPr>
      <w:r w:rsidRPr="00C724C8">
        <w:rPr>
          <w:rFonts w:ascii="Helvetica" w:hAnsi="Helvetica" w:cs="Helvetica CY"/>
        </w:rPr>
        <w:t>Feb. 18</w:t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  <w:b/>
        </w:rPr>
        <w:t xml:space="preserve">MEDIA MANAGEMENT &amp; STRATEGIC PLANNING I.        </w:t>
      </w:r>
      <w:r w:rsidRPr="00C724C8">
        <w:rPr>
          <w:rFonts w:ascii="Helvetica" w:hAnsi="Helvetica" w:cs="Helvetica CY"/>
          <w:b/>
        </w:rPr>
        <w:tab/>
      </w:r>
      <w:r w:rsidRPr="00C724C8">
        <w:rPr>
          <w:rFonts w:ascii="Helvetica" w:hAnsi="Helvetica" w:cs="Helvetica CY"/>
          <w:b/>
        </w:rPr>
        <w:tab/>
      </w:r>
      <w:r w:rsidRPr="00C724C8">
        <w:rPr>
          <w:rFonts w:ascii="Helvetica" w:hAnsi="Helvetica" w:cs="Helvetica CY"/>
          <w:b/>
        </w:rPr>
        <w:tab/>
      </w:r>
    </w:p>
    <w:p w14:paraId="4A645DDB" w14:textId="77777777" w:rsidR="009E1F9F" w:rsidRPr="00C724C8" w:rsidRDefault="009E1F9F" w:rsidP="009E1F9F">
      <w:pPr>
        <w:ind w:right="-900"/>
        <w:rPr>
          <w:rFonts w:ascii="Helvetica" w:hAnsi="Helvetica" w:cs="Helvetica CY"/>
          <w:b/>
        </w:rPr>
      </w:pPr>
      <w:r w:rsidRPr="00C724C8">
        <w:rPr>
          <w:rFonts w:ascii="Helvetica" w:hAnsi="Helvetica" w:cs="Helvetica CY"/>
          <w:b/>
        </w:rPr>
        <w:tab/>
      </w:r>
      <w:r w:rsidRPr="00C724C8">
        <w:rPr>
          <w:rFonts w:ascii="Helvetica" w:hAnsi="Helvetica" w:cs="Helvetica CY"/>
          <w:b/>
        </w:rPr>
        <w:tab/>
      </w:r>
      <w:r w:rsidRPr="00C724C8">
        <w:rPr>
          <w:rFonts w:ascii="Helvetica" w:hAnsi="Helvetica" w:cs="Helvetica CY"/>
          <w:b/>
        </w:rPr>
        <w:tab/>
      </w:r>
      <w:r w:rsidRPr="00C724C8">
        <w:rPr>
          <w:rFonts w:ascii="Helvetica" w:hAnsi="Helvetica" w:cs="Helvetica CY"/>
          <w:b/>
        </w:rPr>
        <w:tab/>
      </w:r>
      <w:r w:rsidRPr="00C724C8">
        <w:rPr>
          <w:rFonts w:ascii="Helvetica" w:hAnsi="Helvetica" w:cs="Helvetica CY"/>
          <w:b/>
        </w:rPr>
        <w:tab/>
      </w:r>
      <w:r w:rsidRPr="00C724C8">
        <w:rPr>
          <w:rFonts w:ascii="Helvetica" w:hAnsi="Helvetica" w:cs="Helvetica CY"/>
          <w:b/>
        </w:rPr>
        <w:tab/>
      </w:r>
      <w:r w:rsidRPr="00C724C8">
        <w:rPr>
          <w:rFonts w:ascii="Helvetica" w:hAnsi="Helvetica" w:cs="Helvetica CY"/>
          <w:b/>
        </w:rPr>
        <w:tab/>
      </w:r>
      <w:r w:rsidRPr="00C724C8">
        <w:rPr>
          <w:rFonts w:ascii="Helvetica" w:hAnsi="Helvetica" w:cs="Helvetica CY"/>
          <w:b/>
        </w:rPr>
        <w:tab/>
      </w:r>
      <w:r w:rsidRPr="00C724C8">
        <w:rPr>
          <w:rFonts w:ascii="Helvetica" w:hAnsi="Helvetica" w:cs="Helvetica CY"/>
          <w:b/>
        </w:rPr>
        <w:tab/>
      </w:r>
      <w:r w:rsidRPr="00C724C8">
        <w:rPr>
          <w:rFonts w:ascii="Helvetica" w:hAnsi="Helvetica" w:cs="Helvetica CY"/>
          <w:b/>
        </w:rPr>
        <w:tab/>
      </w:r>
      <w:r w:rsidRPr="00C724C8">
        <w:rPr>
          <w:rFonts w:ascii="Helvetica" w:hAnsi="Helvetica" w:cs="Helvetica CY"/>
          <w:b/>
        </w:rPr>
        <w:tab/>
        <w:t xml:space="preserve">            </w:t>
      </w:r>
    </w:p>
    <w:p w14:paraId="07717633" w14:textId="77777777" w:rsidR="009E1F9F" w:rsidRPr="00C724C8" w:rsidRDefault="009E1F9F" w:rsidP="009E1F9F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What is Strategic Planning?</w:t>
      </w:r>
    </w:p>
    <w:p w14:paraId="26D03BA0" w14:textId="77777777" w:rsidR="009E1F9F" w:rsidRPr="00C724C8" w:rsidRDefault="009E1F9F" w:rsidP="009E1F9F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I. Environmental Scanning</w:t>
      </w:r>
    </w:p>
    <w:p w14:paraId="1D8C2C57" w14:textId="77777777" w:rsidR="009E1F9F" w:rsidRPr="00C724C8" w:rsidRDefault="009E1F9F" w:rsidP="009E1F9F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External Factors</w:t>
      </w:r>
    </w:p>
    <w:p w14:paraId="258DB676" w14:textId="77777777" w:rsidR="009E1F9F" w:rsidRPr="00C724C8" w:rsidRDefault="009E1F9F" w:rsidP="009E1F9F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Internal Factors</w:t>
      </w:r>
    </w:p>
    <w:p w14:paraId="489D90D4" w14:textId="77777777" w:rsidR="009E1F9F" w:rsidRPr="00C724C8" w:rsidRDefault="009E1F9F" w:rsidP="009E1F9F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Understanding Core Competency</w:t>
      </w:r>
    </w:p>
    <w:p w14:paraId="5FC9E530" w14:textId="77777777" w:rsidR="009E1F9F" w:rsidRPr="00C724C8" w:rsidRDefault="009E1F9F" w:rsidP="009E1F9F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Organizational Culture</w:t>
      </w:r>
    </w:p>
    <w:p w14:paraId="5F6A49E9" w14:textId="77777777" w:rsidR="009E1F9F" w:rsidRPr="00C724C8" w:rsidRDefault="009E1F9F" w:rsidP="009E1F9F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II. Strategy Formulation</w:t>
      </w:r>
    </w:p>
    <w:p w14:paraId="0BA269EE" w14:textId="77777777" w:rsidR="009E1F9F" w:rsidRDefault="009E1F9F" w:rsidP="009E1F9F">
      <w:pPr>
        <w:ind w:left="1440" w:right="-900" w:firstLine="72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  <w:t>Corporate Growth Strategies</w:t>
      </w:r>
    </w:p>
    <w:p w14:paraId="7E141D6D" w14:textId="4A856622" w:rsidR="001365D6" w:rsidRDefault="001365D6" w:rsidP="009E1F9F">
      <w:pPr>
        <w:ind w:left="1440" w:right="-900" w:firstLine="720"/>
        <w:rPr>
          <w:rFonts w:ascii="Helvetica" w:hAnsi="Helvetica" w:cs="Helvetica CY"/>
        </w:rPr>
      </w:pPr>
      <w:r>
        <w:rPr>
          <w:rFonts w:ascii="Helvetica" w:hAnsi="Helvetica" w:cs="Helvetica CY"/>
        </w:rPr>
        <w:tab/>
        <w:t>Competitive Business Strategies</w:t>
      </w:r>
    </w:p>
    <w:p w14:paraId="64B9E4A4" w14:textId="325C9750" w:rsidR="001365D6" w:rsidRDefault="001365D6" w:rsidP="009E1F9F">
      <w:pPr>
        <w:ind w:left="1440" w:right="-900" w:firstLine="720"/>
        <w:rPr>
          <w:rFonts w:ascii="Helvetica" w:hAnsi="Helvetica" w:cs="Helvetica CY"/>
        </w:rPr>
      </w:pPr>
      <w:r>
        <w:rPr>
          <w:rFonts w:ascii="Helvetica" w:hAnsi="Helvetica" w:cs="Helvetica CY"/>
        </w:rPr>
        <w:tab/>
        <w:t>Mergers and Acquisitions</w:t>
      </w:r>
    </w:p>
    <w:p w14:paraId="25259E1F" w14:textId="2F2FDEBC" w:rsidR="001365D6" w:rsidRPr="00C724C8" w:rsidRDefault="001365D6" w:rsidP="009E1F9F">
      <w:pPr>
        <w:ind w:left="1440" w:right="-900" w:firstLine="720"/>
        <w:rPr>
          <w:rFonts w:ascii="Helvetica" w:hAnsi="Helvetica" w:cs="Helvetica CY"/>
        </w:rPr>
      </w:pPr>
      <w:r>
        <w:rPr>
          <w:rFonts w:ascii="Helvetica" w:hAnsi="Helvetica" w:cs="Helvetica CY"/>
        </w:rPr>
        <w:tab/>
        <w:t>Boundary Spanning</w:t>
      </w:r>
    </w:p>
    <w:p w14:paraId="70C693B8" w14:textId="77777777" w:rsidR="009E1F9F" w:rsidRPr="00C724C8" w:rsidRDefault="009E1F9F" w:rsidP="009E1F9F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Case Study: The Walt Disney Company</w:t>
      </w:r>
    </w:p>
    <w:p w14:paraId="47318C3C" w14:textId="1DEC4AEA" w:rsidR="00B120C5" w:rsidRPr="00C724C8" w:rsidRDefault="00B120C5" w:rsidP="00B120C5">
      <w:pPr>
        <w:ind w:right="-900"/>
        <w:rPr>
          <w:rFonts w:ascii="Helvetica" w:hAnsi="Helvetica" w:cs="Helvetica CY"/>
          <w:b/>
          <w:i/>
        </w:rPr>
      </w:pPr>
      <w:r w:rsidRPr="00C724C8">
        <w:rPr>
          <w:rFonts w:ascii="Helvetica" w:hAnsi="Helvetica" w:cs="Helvetica CY"/>
          <w:b/>
          <w:i/>
        </w:rPr>
        <w:tab/>
      </w:r>
      <w:r w:rsidRPr="00C724C8">
        <w:rPr>
          <w:rFonts w:ascii="Helvetica" w:hAnsi="Helvetica" w:cs="Helvetica CY"/>
          <w:b/>
          <w:i/>
        </w:rPr>
        <w:tab/>
      </w:r>
      <w:r w:rsidRPr="00C724C8">
        <w:rPr>
          <w:rFonts w:ascii="Helvetica" w:hAnsi="Helvetica" w:cs="Helvetica CY"/>
          <w:b/>
          <w:i/>
        </w:rPr>
        <w:tab/>
        <w:t xml:space="preserve">Pass Out </w:t>
      </w:r>
      <w:r w:rsidR="00EE0670">
        <w:rPr>
          <w:rFonts w:ascii="Helvetica" w:hAnsi="Helvetica" w:cs="Helvetica CY"/>
          <w:b/>
          <w:i/>
        </w:rPr>
        <w:t xml:space="preserve">WestCom </w:t>
      </w:r>
      <w:r w:rsidRPr="00C724C8">
        <w:rPr>
          <w:rFonts w:ascii="Helvetica" w:hAnsi="Helvetica" w:cs="Helvetica CY"/>
          <w:b/>
          <w:i/>
        </w:rPr>
        <w:t>Project Assignments</w:t>
      </w:r>
      <w:r w:rsidRPr="00C724C8">
        <w:rPr>
          <w:rFonts w:ascii="Helvetica" w:hAnsi="Helvetica" w:cs="Helvetica CY"/>
          <w:b/>
          <w:i/>
        </w:rPr>
        <w:tab/>
      </w:r>
      <w:r w:rsidRPr="00C724C8">
        <w:rPr>
          <w:rFonts w:ascii="Helvetica" w:hAnsi="Helvetica" w:cs="Helvetica CY"/>
          <w:b/>
          <w:i/>
        </w:rPr>
        <w:tab/>
      </w:r>
    </w:p>
    <w:p w14:paraId="4F0932F8" w14:textId="77777777" w:rsidR="009E1F9F" w:rsidRPr="00C724C8" w:rsidRDefault="009E1F9F" w:rsidP="009E1F9F">
      <w:pPr>
        <w:ind w:right="-900"/>
        <w:rPr>
          <w:rFonts w:ascii="Helvetica" w:hAnsi="Helvetica" w:cs="Helvetica CY"/>
        </w:rPr>
      </w:pPr>
    </w:p>
    <w:p w14:paraId="5C7E98A4" w14:textId="49FD794B" w:rsidR="009E1F9F" w:rsidRPr="00C724C8" w:rsidRDefault="009E1F9F" w:rsidP="009E1F9F">
      <w:pPr>
        <w:ind w:right="-900"/>
        <w:rPr>
          <w:rFonts w:ascii="Helvetica" w:hAnsi="Helvetica" w:cs="Helvetica CY"/>
          <w:b/>
        </w:rPr>
      </w:pPr>
      <w:r w:rsidRPr="00C724C8">
        <w:rPr>
          <w:rFonts w:ascii="Helvetica" w:hAnsi="Helvetica" w:cs="Helvetica CY"/>
        </w:rPr>
        <w:t>Feb. 25</w:t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  <w:b/>
        </w:rPr>
        <w:t>MEDIA MANAGEMENT &amp; STRATEGIC PLANNING II.</w:t>
      </w:r>
      <w:r w:rsidRPr="00C724C8">
        <w:rPr>
          <w:rFonts w:ascii="Helvetica" w:hAnsi="Helvetica" w:cs="Helvetica CY"/>
          <w:b/>
        </w:rPr>
        <w:tab/>
      </w:r>
      <w:r w:rsidRPr="00C724C8">
        <w:rPr>
          <w:rFonts w:ascii="Helvetica" w:hAnsi="Helvetica" w:cs="Helvetica CY"/>
          <w:b/>
        </w:rPr>
        <w:tab/>
      </w:r>
    </w:p>
    <w:p w14:paraId="36403089" w14:textId="11987796" w:rsidR="009E1F9F" w:rsidRPr="00C724C8" w:rsidRDefault="009E1F9F" w:rsidP="001365D6">
      <w:pPr>
        <w:ind w:left="1440" w:right="-900" w:firstLine="720"/>
        <w:rPr>
          <w:rFonts w:ascii="Helvetica" w:hAnsi="Helvetica" w:cs="Helvetica CY"/>
        </w:rPr>
      </w:pPr>
    </w:p>
    <w:p w14:paraId="5792C7F2" w14:textId="77777777" w:rsidR="009E1F9F" w:rsidRPr="00C724C8" w:rsidRDefault="009E1F9F" w:rsidP="009E1F9F">
      <w:pPr>
        <w:ind w:left="1440" w:right="-900" w:firstLine="72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>III. Strategy Implementation</w:t>
      </w:r>
    </w:p>
    <w:p w14:paraId="350D6708" w14:textId="77777777" w:rsidR="009E1F9F" w:rsidRPr="00C724C8" w:rsidRDefault="009E1F9F" w:rsidP="009E1F9F">
      <w:pPr>
        <w:ind w:left="1440" w:right="-900" w:firstLine="72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  <w:t>Setting Strategy into Motion</w:t>
      </w:r>
    </w:p>
    <w:p w14:paraId="5E3668C2" w14:textId="77777777" w:rsidR="009E1F9F" w:rsidRDefault="009E1F9F" w:rsidP="009E1F9F">
      <w:pPr>
        <w:ind w:left="1440" w:right="-900" w:firstLine="72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  <w:t>Designing an Action Plan</w:t>
      </w:r>
    </w:p>
    <w:p w14:paraId="213063E0" w14:textId="00A9EF08" w:rsidR="001365D6" w:rsidRDefault="001365D6" w:rsidP="009E1F9F">
      <w:pPr>
        <w:ind w:left="1440" w:right="-900" w:firstLine="720"/>
        <w:rPr>
          <w:rFonts w:ascii="Helvetica" w:hAnsi="Helvetica" w:cs="Helvetica CY"/>
        </w:rPr>
      </w:pPr>
      <w:r>
        <w:rPr>
          <w:rFonts w:ascii="Helvetica" w:hAnsi="Helvetica" w:cs="Helvetica CY"/>
        </w:rPr>
        <w:tab/>
        <w:t>Developing and Approving a Final Budget</w:t>
      </w:r>
    </w:p>
    <w:p w14:paraId="58744C8F" w14:textId="37E4FA13" w:rsidR="001365D6" w:rsidRPr="00C724C8" w:rsidRDefault="001365D6" w:rsidP="009E1F9F">
      <w:pPr>
        <w:ind w:left="1440" w:right="-900" w:firstLine="720"/>
        <w:rPr>
          <w:rFonts w:ascii="Helvetica" w:hAnsi="Helvetica" w:cs="Helvetica CY"/>
        </w:rPr>
      </w:pPr>
      <w:r>
        <w:rPr>
          <w:rFonts w:ascii="Helvetica" w:hAnsi="Helvetica" w:cs="Helvetica CY"/>
        </w:rPr>
        <w:tab/>
        <w:t>Monitoring and Control</w:t>
      </w:r>
    </w:p>
    <w:p w14:paraId="685DC5EC" w14:textId="77777777" w:rsidR="009E1F9F" w:rsidRPr="00C724C8" w:rsidRDefault="009E1F9F" w:rsidP="009E1F9F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IV. Evaluation and Control</w:t>
      </w:r>
    </w:p>
    <w:p w14:paraId="6F1BB5F0" w14:textId="04BECE99" w:rsidR="009E1F9F" w:rsidRDefault="009E1F9F" w:rsidP="00FD50B5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 xml:space="preserve">Identifying </w:t>
      </w:r>
      <w:r w:rsidR="001365D6">
        <w:rPr>
          <w:rFonts w:ascii="Helvetica" w:hAnsi="Helvetica" w:cs="Helvetica CY"/>
        </w:rPr>
        <w:t>Goal C</w:t>
      </w:r>
      <w:r w:rsidRPr="00C724C8">
        <w:rPr>
          <w:rFonts w:ascii="Helvetica" w:hAnsi="Helvetica" w:cs="Helvetica CY"/>
        </w:rPr>
        <w:t>ompletion</w:t>
      </w:r>
    </w:p>
    <w:p w14:paraId="06CAD6B6" w14:textId="00FDDDE3" w:rsidR="0002399F" w:rsidRDefault="0002399F" w:rsidP="0002399F">
      <w:pPr>
        <w:ind w:right="-900"/>
        <w:rPr>
          <w:rFonts w:ascii="Helvetica" w:hAnsi="Helvetica" w:cs="Helvetica CY"/>
          <w:b/>
          <w:i/>
        </w:rPr>
      </w:pP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</w:r>
      <w:r>
        <w:rPr>
          <w:rFonts w:ascii="Helvetica" w:hAnsi="Helvetica" w:cs="Helvetica CY"/>
          <w:b/>
          <w:i/>
        </w:rPr>
        <w:t>Research Methods: History and Organizational Structure</w:t>
      </w:r>
    </w:p>
    <w:p w14:paraId="28E819B6" w14:textId="77777777" w:rsidR="0002399F" w:rsidRPr="00C724C8" w:rsidRDefault="0002399F" w:rsidP="0002399F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>________________________________</w:t>
      </w:r>
      <w:r w:rsidRPr="00C724C8">
        <w:rPr>
          <w:rFonts w:ascii="Helvetica" w:hAnsi="Helvetica" w:cs="Helvetica CY"/>
        </w:rPr>
        <w:tab/>
      </w:r>
    </w:p>
    <w:p w14:paraId="6B2F17CF" w14:textId="77777777" w:rsidR="0002399F" w:rsidRDefault="0002399F" w:rsidP="0002399F">
      <w:pPr>
        <w:ind w:right="-900"/>
        <w:rPr>
          <w:rFonts w:ascii="Helvetica" w:hAnsi="Helvetica" w:cs="Helvetica CY"/>
          <w:b/>
        </w:rPr>
      </w:pPr>
    </w:p>
    <w:p w14:paraId="08B155FD" w14:textId="1C230A5D" w:rsidR="0002399F" w:rsidRDefault="0002399F" w:rsidP="0002399F">
      <w:pPr>
        <w:ind w:right="-900"/>
        <w:rPr>
          <w:rFonts w:ascii="Helvetica" w:hAnsi="Helvetica" w:cs="Helvetica CY"/>
          <w:b/>
        </w:rPr>
      </w:pPr>
      <w:r>
        <w:rPr>
          <w:rFonts w:ascii="Helvetica" w:hAnsi="Helvetica" w:cs="Helvetica CY"/>
        </w:rPr>
        <w:t>Mar. 4-8</w:t>
      </w:r>
      <w:r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  <w:b/>
        </w:rPr>
        <w:t>SPRING BREAK</w:t>
      </w:r>
    </w:p>
    <w:p w14:paraId="163C9312" w14:textId="77777777" w:rsidR="0002399F" w:rsidRPr="00C724C8" w:rsidRDefault="0002399F" w:rsidP="0002399F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>________________________________</w:t>
      </w:r>
      <w:r w:rsidRPr="00C724C8">
        <w:rPr>
          <w:rFonts w:ascii="Helvetica" w:hAnsi="Helvetica" w:cs="Helvetica CY"/>
        </w:rPr>
        <w:tab/>
      </w:r>
    </w:p>
    <w:p w14:paraId="2CE2C9F2" w14:textId="77777777" w:rsidR="0002399F" w:rsidRDefault="0002399F" w:rsidP="0002399F">
      <w:pPr>
        <w:ind w:right="-900"/>
        <w:rPr>
          <w:rFonts w:ascii="Helvetica" w:hAnsi="Helvetica" w:cs="Helvetica CY"/>
          <w:b/>
        </w:rPr>
      </w:pPr>
    </w:p>
    <w:p w14:paraId="270863E1" w14:textId="77777777" w:rsidR="001365D6" w:rsidRDefault="001365D6" w:rsidP="0002399F">
      <w:pPr>
        <w:ind w:right="-900"/>
        <w:rPr>
          <w:rFonts w:ascii="Helvetica" w:hAnsi="Helvetica" w:cs="Helvetica CY"/>
          <w:b/>
        </w:rPr>
      </w:pPr>
    </w:p>
    <w:p w14:paraId="07EC6D3B" w14:textId="77777777" w:rsidR="001365D6" w:rsidRDefault="001365D6" w:rsidP="0002399F">
      <w:pPr>
        <w:ind w:right="-900"/>
        <w:rPr>
          <w:rFonts w:ascii="Helvetica" w:hAnsi="Helvetica" w:cs="Helvetica CY"/>
          <w:b/>
        </w:rPr>
      </w:pPr>
    </w:p>
    <w:p w14:paraId="392372C6" w14:textId="07515CA4" w:rsidR="00DD1F79" w:rsidRPr="00C724C8" w:rsidRDefault="009E1F9F" w:rsidP="00DD1F79">
      <w:pPr>
        <w:ind w:right="-900"/>
        <w:rPr>
          <w:rFonts w:ascii="Helvetica" w:hAnsi="Helvetica" w:cs="Helvetica CY"/>
          <w:b/>
        </w:rPr>
      </w:pPr>
      <w:r w:rsidRPr="00C724C8">
        <w:rPr>
          <w:rFonts w:ascii="Helvetica" w:hAnsi="Helvetica" w:cs="Helvetica CY"/>
        </w:rPr>
        <w:t>Mar. 11</w:t>
      </w:r>
      <w:r w:rsidRPr="00C724C8">
        <w:rPr>
          <w:rFonts w:ascii="Helvetica" w:hAnsi="Helvetica" w:cs="Helvetica CY"/>
        </w:rPr>
        <w:tab/>
      </w:r>
      <w:r w:rsidR="00DD1F79" w:rsidRPr="00C724C8">
        <w:rPr>
          <w:rFonts w:ascii="Helvetica" w:hAnsi="Helvetica" w:cs="Helvetica CY"/>
          <w:b/>
        </w:rPr>
        <w:t>TRANSNATIONAL</w:t>
      </w:r>
      <w:r w:rsidR="00977CFA" w:rsidRPr="00C724C8">
        <w:rPr>
          <w:rFonts w:ascii="Helvetica" w:hAnsi="Helvetica" w:cs="Helvetica CY"/>
          <w:b/>
        </w:rPr>
        <w:t xml:space="preserve"> MEDIA and</w:t>
      </w:r>
      <w:r w:rsidR="00DD1F79" w:rsidRPr="00C724C8">
        <w:rPr>
          <w:rFonts w:ascii="Helvetica" w:hAnsi="Helvetica" w:cs="Helvetica CY"/>
          <w:b/>
        </w:rPr>
        <w:t xml:space="preserve"> TELECOMMUNICATIONS </w:t>
      </w:r>
      <w:r w:rsidR="00DD1F79" w:rsidRPr="00C724C8">
        <w:rPr>
          <w:rFonts w:ascii="Helvetica" w:hAnsi="Helvetica" w:cs="Helvetica CY"/>
          <w:b/>
        </w:rPr>
        <w:tab/>
        <w:t xml:space="preserve"> </w:t>
      </w:r>
      <w:r w:rsidR="00CC3EE7" w:rsidRPr="00C724C8">
        <w:rPr>
          <w:rFonts w:ascii="Helvetica" w:hAnsi="Helvetica" w:cs="Helvetica CY"/>
          <w:b/>
        </w:rPr>
        <w:tab/>
      </w:r>
      <w:r w:rsidR="00CC3EE7" w:rsidRPr="00C724C8">
        <w:rPr>
          <w:rFonts w:ascii="Helvetica" w:hAnsi="Helvetica" w:cs="Helvetica CY"/>
          <w:b/>
        </w:rPr>
        <w:tab/>
      </w:r>
    </w:p>
    <w:p w14:paraId="1FF6FA7C" w14:textId="77777777" w:rsidR="00DD1F79" w:rsidRPr="00C724C8" w:rsidRDefault="00DD1F79" w:rsidP="00DD1F79">
      <w:pPr>
        <w:ind w:right="-900"/>
        <w:rPr>
          <w:rFonts w:ascii="Helvetica" w:hAnsi="Helvetica" w:cs="Helvetica CY"/>
          <w:b/>
          <w:sz w:val="20"/>
        </w:rPr>
      </w:pPr>
      <w:r w:rsidRPr="00C724C8">
        <w:rPr>
          <w:rFonts w:ascii="Helvetica" w:hAnsi="Helvetica" w:cs="Helvetica CY"/>
          <w:b/>
          <w:sz w:val="20"/>
        </w:rPr>
        <w:tab/>
      </w:r>
      <w:r w:rsidRPr="00C724C8">
        <w:rPr>
          <w:rFonts w:ascii="Helvetica" w:hAnsi="Helvetica" w:cs="Helvetica CY"/>
          <w:b/>
          <w:sz w:val="20"/>
        </w:rPr>
        <w:tab/>
      </w:r>
      <w:r w:rsidRPr="00C724C8">
        <w:rPr>
          <w:rFonts w:ascii="Helvetica" w:hAnsi="Helvetica" w:cs="Helvetica CY"/>
          <w:b/>
          <w:sz w:val="20"/>
        </w:rPr>
        <w:tab/>
      </w:r>
      <w:r w:rsidRPr="00C724C8">
        <w:rPr>
          <w:rFonts w:ascii="Helvetica" w:hAnsi="Helvetica" w:cs="Helvetica CY"/>
          <w:b/>
          <w:sz w:val="20"/>
        </w:rPr>
        <w:tab/>
      </w:r>
      <w:r w:rsidRPr="00C724C8">
        <w:rPr>
          <w:rFonts w:ascii="Helvetica" w:hAnsi="Helvetica" w:cs="Helvetica CY"/>
          <w:b/>
          <w:sz w:val="20"/>
        </w:rPr>
        <w:tab/>
      </w:r>
      <w:r w:rsidRPr="00C724C8">
        <w:rPr>
          <w:rFonts w:ascii="Helvetica" w:hAnsi="Helvetica" w:cs="Helvetica CY"/>
          <w:b/>
          <w:sz w:val="20"/>
        </w:rPr>
        <w:tab/>
      </w:r>
      <w:r w:rsidRPr="00C724C8">
        <w:rPr>
          <w:rFonts w:ascii="Helvetica" w:hAnsi="Helvetica" w:cs="Helvetica CY"/>
          <w:b/>
          <w:sz w:val="20"/>
        </w:rPr>
        <w:tab/>
      </w:r>
    </w:p>
    <w:p w14:paraId="60F437BE" w14:textId="41EB1A8E" w:rsidR="00DD1F79" w:rsidRDefault="00FB4DD0" w:rsidP="00DD1F79">
      <w:pPr>
        <w:ind w:right="-900"/>
        <w:rPr>
          <w:rFonts w:ascii="Helvetica" w:hAnsi="Helvetica" w:cs="Helvetica CY"/>
        </w:rPr>
      </w:pP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  <w:t>Transnational Media Defined</w:t>
      </w:r>
    </w:p>
    <w:p w14:paraId="5E74CD0B" w14:textId="37C50354" w:rsidR="00FB4DD0" w:rsidRDefault="00FB4DD0" w:rsidP="00DD1F79">
      <w:pPr>
        <w:ind w:right="-900"/>
        <w:rPr>
          <w:rFonts w:ascii="Helvetica" w:hAnsi="Helvetica" w:cs="Helvetica CY"/>
        </w:rPr>
      </w:pP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  <w:t>The Purpose of a Global Media Strategy</w:t>
      </w:r>
    </w:p>
    <w:p w14:paraId="1EB2431A" w14:textId="6E2F6FB9" w:rsidR="00FB4DD0" w:rsidRDefault="00FB4DD0" w:rsidP="00DD1F79">
      <w:pPr>
        <w:ind w:right="-900"/>
        <w:rPr>
          <w:rFonts w:ascii="Helvetica" w:hAnsi="Helvetica" w:cs="Helvetica CY"/>
        </w:rPr>
      </w:pP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  <w:t>Foreign Direct Investment</w:t>
      </w:r>
    </w:p>
    <w:p w14:paraId="4AFB0871" w14:textId="5690C5FA" w:rsidR="0035539B" w:rsidRPr="00FB4DD0" w:rsidRDefault="00FB4DD0" w:rsidP="00FB4DD0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35539B" w:rsidRPr="00FB4DD0">
        <w:rPr>
          <w:rFonts w:ascii="Helvetica" w:hAnsi="Helvetica"/>
        </w:rPr>
        <w:t>Foreign Market Penetration</w:t>
      </w:r>
    </w:p>
    <w:p w14:paraId="1B7FBB62" w14:textId="0B07EE67" w:rsidR="0035539B" w:rsidRPr="00FB4DD0" w:rsidRDefault="00FB4DD0" w:rsidP="00FB4DD0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35539B" w:rsidRPr="00FB4DD0">
        <w:rPr>
          <w:rFonts w:ascii="Helvetica" w:hAnsi="Helvetica"/>
        </w:rPr>
        <w:t>Natural Resources and Proprietary Assets</w:t>
      </w:r>
    </w:p>
    <w:p w14:paraId="0E445A66" w14:textId="4A518C15" w:rsidR="0035539B" w:rsidRPr="00FB4DD0" w:rsidRDefault="00FB4DD0" w:rsidP="00FB4DD0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35539B" w:rsidRPr="00FB4DD0">
        <w:rPr>
          <w:rFonts w:ascii="Helvetica" w:hAnsi="Helvetica"/>
        </w:rPr>
        <w:t>Production and Distribution Efficiencies</w:t>
      </w:r>
    </w:p>
    <w:p w14:paraId="6F4CAC94" w14:textId="3577D0FB" w:rsidR="0035539B" w:rsidRPr="00FB4DD0" w:rsidRDefault="00FB4DD0" w:rsidP="00FB4DD0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35539B" w:rsidRPr="00FB4DD0">
        <w:rPr>
          <w:rFonts w:ascii="Helvetica" w:hAnsi="Helvetica"/>
        </w:rPr>
        <w:t>Overcoming Regulatory Barriers to Entry</w:t>
      </w:r>
    </w:p>
    <w:p w14:paraId="3BB0D892" w14:textId="4B85FC02" w:rsidR="00DD1F79" w:rsidRPr="00C724C8" w:rsidRDefault="00FB4DD0" w:rsidP="00DD1F79">
      <w:pPr>
        <w:ind w:right="-900"/>
        <w:rPr>
          <w:rFonts w:ascii="Helvetica" w:hAnsi="Helvetica" w:cs="Helvetica CY"/>
        </w:rPr>
      </w:pPr>
      <w:r>
        <w:rPr>
          <w:rFonts w:ascii="Helvetica" w:hAnsi="Helvetica" w:cs="Helvetica CY"/>
        </w:rPr>
        <w:tab/>
      </w:r>
      <w:r w:rsidR="00DD1F79" w:rsidRPr="00C724C8">
        <w:rPr>
          <w:rFonts w:ascii="Helvetica" w:hAnsi="Helvetica" w:cs="Helvetica CY"/>
        </w:rPr>
        <w:tab/>
      </w:r>
      <w:r w:rsidR="00DD1F79" w:rsidRPr="00C724C8">
        <w:rPr>
          <w:rFonts w:ascii="Helvetica" w:hAnsi="Helvetica" w:cs="Helvetica CY"/>
        </w:rPr>
        <w:tab/>
        <w:t>Risks Associated with Foreign Direct Investment</w:t>
      </w:r>
    </w:p>
    <w:p w14:paraId="0A713B93" w14:textId="77777777" w:rsidR="00DF6B5E" w:rsidRDefault="00DD1F79" w:rsidP="00AB17D9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="00DF6B5E" w:rsidRPr="00C724C8">
        <w:rPr>
          <w:rFonts w:ascii="Helvetica" w:hAnsi="Helvetica" w:cs="Helvetica CY"/>
        </w:rPr>
        <w:t>TNMC and Nation States</w:t>
      </w:r>
    </w:p>
    <w:p w14:paraId="6E21AC32" w14:textId="20ECA518" w:rsidR="00FB4DD0" w:rsidRDefault="00FB4DD0" w:rsidP="00AB17D9">
      <w:pPr>
        <w:ind w:right="-900"/>
        <w:rPr>
          <w:rFonts w:ascii="Helvetica" w:hAnsi="Helvetica" w:cs="Helvetica CY"/>
        </w:rPr>
      </w:pP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  <w:t>Cultural Trespass</w:t>
      </w:r>
    </w:p>
    <w:p w14:paraId="1CD7E158" w14:textId="484552A5" w:rsidR="00FB4DD0" w:rsidRPr="00C724C8" w:rsidRDefault="00FB4DD0" w:rsidP="00AB17D9">
      <w:pPr>
        <w:ind w:right="-900"/>
        <w:rPr>
          <w:rFonts w:ascii="Helvetica" w:hAnsi="Helvetica" w:cs="Helvetica CY"/>
        </w:rPr>
      </w:pP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  <w:t>Transnational Media Today</w:t>
      </w:r>
    </w:p>
    <w:p w14:paraId="3F534EE3" w14:textId="336A9C71" w:rsidR="0002399F" w:rsidRDefault="00E01260" w:rsidP="0002399F">
      <w:pPr>
        <w:ind w:right="-900"/>
        <w:rPr>
          <w:rFonts w:ascii="Helvetica" w:hAnsi="Helvetica" w:cs="Helvetica CY"/>
          <w:b/>
          <w:i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="0002399F">
        <w:rPr>
          <w:rFonts w:ascii="Helvetica" w:hAnsi="Helvetica" w:cs="Helvetica CY"/>
          <w:b/>
          <w:i/>
        </w:rPr>
        <w:t>Research Methods: Finance and Business Strategy</w:t>
      </w:r>
    </w:p>
    <w:p w14:paraId="35072469" w14:textId="66122EF2" w:rsidR="00635A54" w:rsidRDefault="00635A54" w:rsidP="00635A54">
      <w:pPr>
        <w:ind w:right="-900"/>
        <w:rPr>
          <w:rFonts w:ascii="Helvetica" w:hAnsi="Helvetica" w:cs="Helvetica CY"/>
          <w:b/>
          <w:i/>
        </w:rPr>
      </w:pPr>
    </w:p>
    <w:p w14:paraId="7D5982B1" w14:textId="77777777" w:rsidR="005B7693" w:rsidRPr="00C724C8" w:rsidRDefault="005B7693" w:rsidP="005B7693">
      <w:pPr>
        <w:ind w:right="-900"/>
        <w:rPr>
          <w:rFonts w:ascii="Helvetica" w:hAnsi="Helvetica" w:cs="Helvetica CY"/>
          <w:b/>
        </w:rPr>
      </w:pPr>
      <w:r w:rsidRPr="00C724C8">
        <w:rPr>
          <w:rFonts w:ascii="Helvetica" w:hAnsi="Helvetica" w:cs="Helvetica CY"/>
          <w:b/>
        </w:rPr>
        <w:t>End of Unit I</w:t>
      </w:r>
      <w:r>
        <w:rPr>
          <w:rFonts w:ascii="Helvetica" w:hAnsi="Helvetica" w:cs="Helvetica CY"/>
          <w:b/>
        </w:rPr>
        <w:t>I</w:t>
      </w:r>
      <w:r w:rsidRPr="00C724C8">
        <w:rPr>
          <w:rFonts w:ascii="Helvetica" w:hAnsi="Helvetica" w:cs="Helvetica CY"/>
          <w:b/>
        </w:rPr>
        <w:t>.</w:t>
      </w:r>
    </w:p>
    <w:p w14:paraId="6DF7C718" w14:textId="77777777" w:rsidR="005B7693" w:rsidRPr="00C724C8" w:rsidRDefault="005B7693" w:rsidP="005B7693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>________________________________</w:t>
      </w:r>
      <w:r w:rsidRPr="00C724C8">
        <w:rPr>
          <w:rFonts w:ascii="Helvetica" w:hAnsi="Helvetica" w:cs="Helvetica CY"/>
        </w:rPr>
        <w:tab/>
      </w:r>
    </w:p>
    <w:p w14:paraId="559DDB3A" w14:textId="77777777" w:rsidR="005B7693" w:rsidRDefault="005B7693" w:rsidP="005B7693">
      <w:pPr>
        <w:ind w:right="-900"/>
        <w:rPr>
          <w:rFonts w:ascii="Helvetica" w:hAnsi="Helvetica" w:cs="Helvetica CY"/>
          <w:b/>
        </w:rPr>
      </w:pPr>
    </w:p>
    <w:p w14:paraId="23F0357C" w14:textId="7237BEA8" w:rsidR="005B7693" w:rsidRPr="00C724C8" w:rsidRDefault="005B7693" w:rsidP="005B7693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>________________________________</w:t>
      </w:r>
      <w:r w:rsidR="00BF2050">
        <w:rPr>
          <w:rFonts w:ascii="Helvetica" w:hAnsi="Helvetica" w:cs="Helvetica CY"/>
        </w:rPr>
        <w:t>___</w:t>
      </w:r>
      <w:r w:rsidRPr="00C724C8">
        <w:rPr>
          <w:rFonts w:ascii="Helvetica" w:hAnsi="Helvetica" w:cs="Helvetica CY"/>
        </w:rPr>
        <w:tab/>
      </w:r>
    </w:p>
    <w:p w14:paraId="5140A1B9" w14:textId="77777777" w:rsidR="005B7693" w:rsidRDefault="005B7693" w:rsidP="005B7693">
      <w:pPr>
        <w:ind w:right="-900"/>
        <w:rPr>
          <w:rFonts w:ascii="Helvetica" w:hAnsi="Helvetica" w:cs="Helvetica CY"/>
          <w:b/>
        </w:rPr>
      </w:pPr>
    </w:p>
    <w:p w14:paraId="37892195" w14:textId="4E093B48" w:rsidR="005B7693" w:rsidRDefault="005B7693" w:rsidP="005B7693">
      <w:pPr>
        <w:ind w:right="-900"/>
        <w:rPr>
          <w:rFonts w:ascii="Helvetica" w:hAnsi="Helvetica" w:cs="Helvetica CY"/>
          <w:b/>
        </w:rPr>
      </w:pPr>
      <w:r>
        <w:rPr>
          <w:rFonts w:ascii="Helvetica" w:hAnsi="Helvetica" w:cs="Helvetica CY"/>
        </w:rPr>
        <w:t>Mar. 18</w:t>
      </w:r>
      <w:r>
        <w:rPr>
          <w:rFonts w:ascii="Helvetica" w:hAnsi="Helvetica" w:cs="Helvetica CY"/>
        </w:rPr>
        <w:tab/>
      </w:r>
      <w:r w:rsidRPr="00EE0670">
        <w:rPr>
          <w:rFonts w:ascii="Helvetica" w:hAnsi="Helvetica" w:cs="Helvetica CY"/>
          <w:b/>
        </w:rPr>
        <w:t>EXAM I</w:t>
      </w:r>
      <w:r>
        <w:rPr>
          <w:rFonts w:ascii="Helvetica" w:hAnsi="Helvetica" w:cs="Helvetica CY"/>
          <w:b/>
        </w:rPr>
        <w:t>I</w:t>
      </w:r>
      <w:r w:rsidRPr="00EE0670">
        <w:rPr>
          <w:rFonts w:ascii="Helvetica" w:hAnsi="Helvetica" w:cs="Helvetica CY"/>
          <w:b/>
        </w:rPr>
        <w:t>.</w:t>
      </w:r>
    </w:p>
    <w:p w14:paraId="22DA0FC5" w14:textId="5F9A260B" w:rsidR="005B7693" w:rsidRPr="00C724C8" w:rsidRDefault="005B7693" w:rsidP="005B7693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>________________________________</w:t>
      </w:r>
      <w:r w:rsidR="00BF2050">
        <w:rPr>
          <w:rFonts w:ascii="Helvetica" w:hAnsi="Helvetica" w:cs="Helvetica CY"/>
        </w:rPr>
        <w:t>___</w:t>
      </w:r>
      <w:r w:rsidRPr="00C724C8">
        <w:rPr>
          <w:rFonts w:ascii="Helvetica" w:hAnsi="Helvetica" w:cs="Helvetica CY"/>
        </w:rPr>
        <w:tab/>
      </w:r>
    </w:p>
    <w:p w14:paraId="39E4107E" w14:textId="77777777" w:rsidR="005B7693" w:rsidRDefault="005B7693">
      <w:pPr>
        <w:ind w:right="-900"/>
        <w:rPr>
          <w:rFonts w:ascii="Helvetica" w:hAnsi="Helvetica" w:cs="Helvetica CY"/>
        </w:rPr>
      </w:pPr>
    </w:p>
    <w:p w14:paraId="7DCE549D" w14:textId="77777777" w:rsidR="00BF2050" w:rsidRPr="00C724C8" w:rsidRDefault="00BF2050" w:rsidP="00BF2050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>________________________________</w:t>
      </w:r>
      <w:r>
        <w:rPr>
          <w:rFonts w:ascii="Helvetica" w:hAnsi="Helvetica" w:cs="Helvetica CY"/>
        </w:rPr>
        <w:t>___</w:t>
      </w:r>
      <w:r w:rsidRPr="00C724C8">
        <w:rPr>
          <w:rFonts w:ascii="Helvetica" w:hAnsi="Helvetica" w:cs="Helvetica CY"/>
        </w:rPr>
        <w:tab/>
      </w:r>
    </w:p>
    <w:p w14:paraId="6F9108B0" w14:textId="77777777" w:rsidR="00BF2050" w:rsidRDefault="00BF2050" w:rsidP="00BF2050">
      <w:pPr>
        <w:ind w:right="-900"/>
        <w:rPr>
          <w:rFonts w:ascii="Helvetica" w:hAnsi="Helvetica" w:cs="Helvetica CY"/>
          <w:b/>
        </w:rPr>
      </w:pPr>
    </w:p>
    <w:p w14:paraId="2A07394E" w14:textId="77777777" w:rsidR="00BF2050" w:rsidRDefault="00BF2050" w:rsidP="00BF2050">
      <w:pPr>
        <w:ind w:right="-900"/>
        <w:rPr>
          <w:rFonts w:ascii="Helvetica" w:hAnsi="Helvetica" w:cs="Helvetica CY"/>
          <w:b/>
        </w:rPr>
      </w:pPr>
      <w:r>
        <w:rPr>
          <w:rFonts w:ascii="Helvetica" w:hAnsi="Helvetica" w:cs="Helvetica CY"/>
        </w:rPr>
        <w:t>Mar. 25</w:t>
      </w:r>
      <w:r>
        <w:rPr>
          <w:rFonts w:ascii="Helvetica" w:hAnsi="Helvetica" w:cs="Helvetica CY"/>
        </w:rPr>
        <w:tab/>
      </w:r>
      <w:r w:rsidRPr="005B7693">
        <w:rPr>
          <w:rFonts w:ascii="Helvetica" w:hAnsi="Helvetica" w:cs="Helvetica CY"/>
          <w:b/>
        </w:rPr>
        <w:t>WESTCOM PROJECTS DUE</w:t>
      </w:r>
    </w:p>
    <w:p w14:paraId="722E386E" w14:textId="77777777" w:rsidR="00BF2050" w:rsidRPr="00C724C8" w:rsidRDefault="00BF2050" w:rsidP="00BF2050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>________________________________</w:t>
      </w:r>
      <w:r>
        <w:rPr>
          <w:rFonts w:ascii="Helvetica" w:hAnsi="Helvetica" w:cs="Helvetica CY"/>
        </w:rPr>
        <w:t>___</w:t>
      </w:r>
      <w:r w:rsidRPr="00C724C8">
        <w:rPr>
          <w:rFonts w:ascii="Helvetica" w:hAnsi="Helvetica" w:cs="Helvetica CY"/>
        </w:rPr>
        <w:tab/>
      </w:r>
    </w:p>
    <w:p w14:paraId="7B41EF76" w14:textId="77777777" w:rsidR="00BF2050" w:rsidRDefault="00BF2050">
      <w:pPr>
        <w:ind w:right="-900"/>
        <w:rPr>
          <w:rFonts w:ascii="Helvetica" w:hAnsi="Helvetica" w:cs="Helvetica CY"/>
        </w:rPr>
      </w:pPr>
    </w:p>
    <w:p w14:paraId="309F53D1" w14:textId="607A61F9" w:rsidR="008B49DD" w:rsidRPr="00C724C8" w:rsidRDefault="00BF2050">
      <w:pPr>
        <w:ind w:right="-900"/>
        <w:rPr>
          <w:rFonts w:ascii="Helvetica" w:hAnsi="Helvetica" w:cs="Helvetica CY"/>
          <w:b/>
        </w:rPr>
      </w:pPr>
      <w:r>
        <w:rPr>
          <w:rFonts w:ascii="Helvetica" w:hAnsi="Helvetica" w:cs="Helvetica CY"/>
        </w:rPr>
        <w:t>Mar.  25</w:t>
      </w:r>
      <w:r w:rsidR="008B49DD" w:rsidRPr="00C724C8">
        <w:rPr>
          <w:rFonts w:ascii="Helvetica" w:hAnsi="Helvetica" w:cs="Helvetica CY"/>
        </w:rPr>
        <w:tab/>
      </w:r>
      <w:r w:rsidR="005E58E9" w:rsidRPr="00C724C8">
        <w:rPr>
          <w:rFonts w:ascii="Helvetica" w:hAnsi="Helvetica" w:cs="Helvetica CY"/>
          <w:b/>
        </w:rPr>
        <w:t>TELEPHONY:</w:t>
      </w:r>
      <w:r w:rsidR="00CC5BD0" w:rsidRPr="00C724C8">
        <w:rPr>
          <w:rFonts w:ascii="Helvetica" w:hAnsi="Helvetica" w:cs="Helvetica CY"/>
          <w:b/>
        </w:rPr>
        <w:t xml:space="preserve"> </w:t>
      </w:r>
      <w:r w:rsidR="00E02B0B" w:rsidRPr="00C724C8">
        <w:rPr>
          <w:rFonts w:ascii="Helvetica" w:hAnsi="Helvetica" w:cs="Helvetica CY"/>
          <w:b/>
        </w:rPr>
        <w:t xml:space="preserve"> Voice Communication and </w:t>
      </w:r>
      <w:r w:rsidR="00747EB5" w:rsidRPr="00C724C8">
        <w:rPr>
          <w:rFonts w:ascii="Helvetica" w:hAnsi="Helvetica" w:cs="Helvetica CY"/>
          <w:b/>
        </w:rPr>
        <w:t>Information Carriage</w:t>
      </w:r>
      <w:r w:rsidR="008B49DD" w:rsidRPr="00C724C8">
        <w:rPr>
          <w:rFonts w:ascii="Helvetica" w:hAnsi="Helvetica" w:cs="Helvetica CY"/>
          <w:b/>
        </w:rPr>
        <w:tab/>
      </w:r>
      <w:r w:rsidR="008B49DD" w:rsidRPr="00C724C8">
        <w:rPr>
          <w:rFonts w:ascii="Helvetica" w:hAnsi="Helvetica" w:cs="Helvetica CY"/>
          <w:b/>
        </w:rPr>
        <w:tab/>
      </w:r>
    </w:p>
    <w:p w14:paraId="6B5F49B2" w14:textId="77777777" w:rsidR="00E02B0B" w:rsidRPr="00C724C8" w:rsidRDefault="00E02B0B">
      <w:pPr>
        <w:ind w:right="-900"/>
        <w:rPr>
          <w:rFonts w:ascii="Helvetica" w:hAnsi="Helvetica" w:cs="Helvetica CY"/>
        </w:rPr>
      </w:pPr>
    </w:p>
    <w:p w14:paraId="419B2A86" w14:textId="77777777" w:rsidR="00E02B0B" w:rsidRPr="00C724C8" w:rsidRDefault="00E02B0B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Media/Telecommunications Economics</w:t>
      </w:r>
      <w:r w:rsidR="00564936" w:rsidRPr="00C724C8">
        <w:rPr>
          <w:rFonts w:ascii="Helvetica" w:hAnsi="Helvetica" w:cs="Helvetica CY"/>
        </w:rPr>
        <w:tab/>
      </w:r>
      <w:r w:rsidR="008B49DD" w:rsidRPr="00C724C8">
        <w:rPr>
          <w:rFonts w:ascii="Helvetica" w:hAnsi="Helvetica" w:cs="Helvetica CY"/>
        </w:rPr>
        <w:tab/>
      </w:r>
    </w:p>
    <w:p w14:paraId="78BB3011" w14:textId="77777777" w:rsidR="008B49DD" w:rsidRPr="00C724C8" w:rsidRDefault="00E02B0B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="008B49DD" w:rsidRPr="00C724C8">
        <w:rPr>
          <w:rFonts w:ascii="Helvetica" w:hAnsi="Helvetica" w:cs="Helvetica CY"/>
        </w:rPr>
        <w:t>Public Utilities</w:t>
      </w:r>
    </w:p>
    <w:p w14:paraId="402FF0C4" w14:textId="77777777" w:rsidR="00E02B0B" w:rsidRPr="00C724C8" w:rsidRDefault="00E02B0B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Natural Monopolies – Defining Features</w:t>
      </w:r>
    </w:p>
    <w:p w14:paraId="25076211" w14:textId="49B0634E" w:rsidR="008B49DD" w:rsidRPr="00C724C8" w:rsidRDefault="008C028B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="008B49DD" w:rsidRPr="00C724C8">
        <w:rPr>
          <w:rFonts w:ascii="Helvetica" w:hAnsi="Helvetica" w:cs="Helvetica CY"/>
        </w:rPr>
        <w:tab/>
        <w:t>Common Carrier Services</w:t>
      </w:r>
    </w:p>
    <w:p w14:paraId="2749FAB2" w14:textId="77777777" w:rsidR="00E02B0B" w:rsidRPr="00C724C8" w:rsidRDefault="00E02B0B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Principle of Universal Service</w:t>
      </w:r>
    </w:p>
    <w:p w14:paraId="5C23544E" w14:textId="0C8DE1D2" w:rsidR="00E02B0B" w:rsidRPr="00C724C8" w:rsidRDefault="00FB4DD0">
      <w:pPr>
        <w:ind w:right="-900"/>
        <w:rPr>
          <w:rFonts w:ascii="Helvetica" w:hAnsi="Helvetica" w:cs="Helvetica CY"/>
        </w:rPr>
      </w:pP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  <w:t>Cross-</w:t>
      </w:r>
      <w:r w:rsidR="00E02B0B" w:rsidRPr="00C724C8">
        <w:rPr>
          <w:rFonts w:ascii="Helvetica" w:hAnsi="Helvetica" w:cs="Helvetica CY"/>
        </w:rPr>
        <w:t>Subsidization</w:t>
      </w:r>
    </w:p>
    <w:p w14:paraId="05A432C5" w14:textId="77777777" w:rsidR="008C028B" w:rsidRPr="00C724C8" w:rsidRDefault="008C028B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Principles of Free Market Trade</w:t>
      </w:r>
      <w:r w:rsidR="008B49DD" w:rsidRPr="00C724C8">
        <w:rPr>
          <w:rFonts w:ascii="Helvetica" w:hAnsi="Helvetica" w:cs="Helvetica CY"/>
        </w:rPr>
        <w:tab/>
      </w:r>
      <w:r w:rsidR="008B49DD" w:rsidRPr="00C724C8">
        <w:rPr>
          <w:rFonts w:ascii="Helvetica" w:hAnsi="Helvetica" w:cs="Helvetica CY"/>
        </w:rPr>
        <w:tab/>
      </w:r>
      <w:r w:rsidR="008B49DD" w:rsidRPr="00C724C8">
        <w:rPr>
          <w:rFonts w:ascii="Helvetica" w:hAnsi="Helvetica" w:cs="Helvetica CY"/>
        </w:rPr>
        <w:tab/>
      </w:r>
    </w:p>
    <w:p w14:paraId="073C5A5B" w14:textId="77777777" w:rsidR="008B49DD" w:rsidRPr="00C724C8" w:rsidRDefault="008C028B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="00941EBC" w:rsidRPr="00C724C8">
        <w:rPr>
          <w:rFonts w:ascii="Helvetica" w:hAnsi="Helvetica" w:cs="Helvetica CY"/>
        </w:rPr>
        <w:t xml:space="preserve">Telecommunications and </w:t>
      </w:r>
      <w:r w:rsidR="008B49DD" w:rsidRPr="00C724C8">
        <w:rPr>
          <w:rFonts w:ascii="Helvetica" w:hAnsi="Helvetica" w:cs="Helvetica CY"/>
        </w:rPr>
        <w:t>Deregulation</w:t>
      </w:r>
      <w:r w:rsidR="00C844C9" w:rsidRPr="00C724C8">
        <w:rPr>
          <w:rFonts w:ascii="Helvetica" w:hAnsi="Helvetica" w:cs="Helvetica CY"/>
        </w:rPr>
        <w:t xml:space="preserve"> </w:t>
      </w:r>
    </w:p>
    <w:p w14:paraId="4F386B4B" w14:textId="4660A1E5" w:rsidR="00E02B0B" w:rsidRPr="00C724C8" w:rsidRDefault="00AB17D9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="00E02B0B" w:rsidRPr="00C724C8">
        <w:rPr>
          <w:rFonts w:ascii="Helvetica" w:hAnsi="Helvetica" w:cs="Helvetica CY"/>
        </w:rPr>
        <w:tab/>
      </w:r>
      <w:r w:rsidR="00E02B0B" w:rsidRPr="00C724C8">
        <w:rPr>
          <w:rFonts w:ascii="Helvetica" w:hAnsi="Helvetica" w:cs="Helvetica CY"/>
        </w:rPr>
        <w:tab/>
      </w:r>
      <w:r w:rsidR="008C028B" w:rsidRPr="00C724C8">
        <w:rPr>
          <w:rFonts w:ascii="Helvetica" w:hAnsi="Helvetica" w:cs="Helvetica CY"/>
        </w:rPr>
        <w:t>Deregulation and the Breakup of AT&amp;T</w:t>
      </w:r>
    </w:p>
    <w:p w14:paraId="427900E0" w14:textId="77777777" w:rsidR="008C028B" w:rsidRPr="00C724C8" w:rsidRDefault="008C028B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AT&amp;T’s Divestiture Consequences</w:t>
      </w:r>
    </w:p>
    <w:p w14:paraId="3723690B" w14:textId="35D4CF7B" w:rsidR="005E0C78" w:rsidRPr="00C724C8" w:rsidRDefault="005E0C78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="009E1F9F"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Telephony Strategic Challenges:</w:t>
      </w:r>
    </w:p>
    <w:p w14:paraId="64819267" w14:textId="77777777" w:rsidR="005E0C78" w:rsidRPr="00C724C8" w:rsidRDefault="005E0C78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="00617B8C" w:rsidRPr="00C724C8">
        <w:rPr>
          <w:rFonts w:ascii="Helvetica" w:hAnsi="Helvetica" w:cs="Helvetica CY"/>
        </w:rPr>
        <w:t xml:space="preserve">Case Studies: </w:t>
      </w:r>
      <w:r w:rsidRPr="00C724C8">
        <w:rPr>
          <w:rFonts w:ascii="Helvetica" w:hAnsi="Helvetica" w:cs="Helvetica CY"/>
        </w:rPr>
        <w:t>AT&amp;T and Verizon</w:t>
      </w:r>
    </w:p>
    <w:p w14:paraId="2CF18A4A" w14:textId="4952FE44" w:rsidR="005B7693" w:rsidRPr="005B7693" w:rsidRDefault="00E16642" w:rsidP="0002399F">
      <w:pPr>
        <w:ind w:right="-900"/>
        <w:rPr>
          <w:rFonts w:ascii="Helvetica" w:hAnsi="Helvetica" w:cs="Helvetica CY"/>
          <w:szCs w:val="24"/>
        </w:rPr>
      </w:pPr>
      <w:r w:rsidRPr="00C724C8">
        <w:rPr>
          <w:rFonts w:ascii="Helvetica" w:hAnsi="Helvetica" w:cs="Helvetica CY"/>
          <w:szCs w:val="24"/>
        </w:rPr>
        <w:tab/>
      </w:r>
      <w:r w:rsidRPr="00C724C8">
        <w:rPr>
          <w:rFonts w:ascii="Helvetica" w:hAnsi="Helvetica" w:cs="Helvetica CY"/>
          <w:szCs w:val="24"/>
        </w:rPr>
        <w:tab/>
      </w:r>
      <w:r w:rsidRPr="00C724C8">
        <w:rPr>
          <w:rFonts w:ascii="Helvetica" w:hAnsi="Helvetica" w:cs="Helvetica CY"/>
          <w:szCs w:val="24"/>
        </w:rPr>
        <w:tab/>
      </w:r>
      <w:r w:rsidR="009E1F9F" w:rsidRPr="00C724C8">
        <w:rPr>
          <w:rFonts w:ascii="Helvetica" w:hAnsi="Helvetica" w:cs="Helvetica CY"/>
          <w:szCs w:val="24"/>
        </w:rPr>
        <w:t>Cellular Telephony</w:t>
      </w:r>
    </w:p>
    <w:p w14:paraId="4DDE08AA" w14:textId="3A1CDDFA" w:rsidR="005B7693" w:rsidRPr="00FB4DD0" w:rsidRDefault="00FB4DD0" w:rsidP="0002399F">
      <w:pPr>
        <w:ind w:right="-900"/>
        <w:rPr>
          <w:rFonts w:ascii="Helvetica" w:hAnsi="Helvetica" w:cs="Helvetica CY"/>
        </w:rPr>
      </w:pPr>
      <w:r w:rsidRPr="00FB4DD0">
        <w:rPr>
          <w:rFonts w:ascii="Helvetica" w:hAnsi="Helvetica" w:cs="Helvetica CY"/>
        </w:rPr>
        <w:tab/>
      </w:r>
      <w:r w:rsidRPr="00FB4DD0">
        <w:rPr>
          <w:rFonts w:ascii="Helvetica" w:hAnsi="Helvetica" w:cs="Helvetica CY"/>
        </w:rPr>
        <w:tab/>
      </w:r>
      <w:r w:rsidRPr="00FB4DD0">
        <w:rPr>
          <w:rFonts w:ascii="Helvetica" w:hAnsi="Helvetica" w:cs="Helvetica CY"/>
        </w:rPr>
        <w:tab/>
      </w:r>
      <w:r w:rsidRPr="00FB4DD0">
        <w:rPr>
          <w:rFonts w:ascii="Helvetica" w:hAnsi="Helvetica" w:cs="Helvetica CY"/>
        </w:rPr>
        <w:tab/>
        <w:t>Network Design and Smartphones</w:t>
      </w:r>
    </w:p>
    <w:p w14:paraId="0C9049D9" w14:textId="77777777" w:rsidR="006716AC" w:rsidRDefault="006716AC" w:rsidP="0002399F">
      <w:pPr>
        <w:ind w:right="-900"/>
        <w:rPr>
          <w:rFonts w:ascii="Helvetica" w:hAnsi="Helvetica" w:cs="Helvetica CY"/>
          <w:b/>
        </w:rPr>
      </w:pPr>
    </w:p>
    <w:p w14:paraId="66CDDE2B" w14:textId="63D0F0D3" w:rsidR="00C724C8" w:rsidRPr="00C724C8" w:rsidRDefault="00BF2050" w:rsidP="00A9301B">
      <w:pPr>
        <w:rPr>
          <w:rFonts w:ascii="Helvetica" w:hAnsi="Helvetica" w:cs="Helvetica CY"/>
          <w:b/>
        </w:rPr>
      </w:pPr>
      <w:r>
        <w:rPr>
          <w:rFonts w:ascii="Helvetica" w:hAnsi="Helvetica" w:cs="Helvetica CY"/>
        </w:rPr>
        <w:t>Apr. 1</w:t>
      </w:r>
      <w:r>
        <w:rPr>
          <w:rFonts w:ascii="Helvetica" w:hAnsi="Helvetica" w:cs="Helvetica CY"/>
        </w:rPr>
        <w:tab/>
      </w:r>
      <w:r w:rsidR="008B4D94" w:rsidRPr="00C724C8">
        <w:rPr>
          <w:rFonts w:ascii="Helvetica" w:hAnsi="Helvetica" w:cs="Helvetica CY"/>
        </w:rPr>
        <w:tab/>
      </w:r>
      <w:r w:rsidR="00A9301B" w:rsidRPr="00C724C8">
        <w:rPr>
          <w:rFonts w:ascii="Helvetica" w:hAnsi="Helvetica" w:cs="Helvetica CY"/>
          <w:b/>
        </w:rPr>
        <w:t>THE INTERNET</w:t>
      </w:r>
      <w:r w:rsidR="00C724C8" w:rsidRPr="00C724C8">
        <w:rPr>
          <w:rFonts w:ascii="Helvetica" w:hAnsi="Helvetica" w:cs="Helvetica CY"/>
          <w:b/>
        </w:rPr>
        <w:t xml:space="preserve">, ELECTRONIC COMMERCE AND SOCIAL MEDIA </w:t>
      </w:r>
      <w:r>
        <w:rPr>
          <w:rFonts w:ascii="Helvetica" w:hAnsi="Helvetica" w:cs="Helvetica CY"/>
          <w:b/>
        </w:rPr>
        <w:t>I.</w:t>
      </w:r>
    </w:p>
    <w:p w14:paraId="5FFB6CDC" w14:textId="77777777" w:rsidR="00A9301B" w:rsidRPr="00C724C8" w:rsidRDefault="00A9301B" w:rsidP="00A9301B">
      <w:pPr>
        <w:ind w:right="-900"/>
        <w:rPr>
          <w:rFonts w:ascii="Helvetica" w:hAnsi="Helvetica" w:cs="Helvetica CY"/>
        </w:rPr>
      </w:pPr>
    </w:p>
    <w:p w14:paraId="4B8C1DA5" w14:textId="77777777" w:rsidR="00A9301B" w:rsidRPr="00C724C8" w:rsidRDefault="00A9301B" w:rsidP="00A9301B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E</w:t>
      </w:r>
      <w:r w:rsidR="00F42F63" w:rsidRPr="00C724C8">
        <w:rPr>
          <w:rFonts w:ascii="Helvetica" w:hAnsi="Helvetica" w:cs="Helvetica CY"/>
        </w:rPr>
        <w:t>lectronic Commerce</w:t>
      </w:r>
    </w:p>
    <w:p w14:paraId="595A2818" w14:textId="0FF15830" w:rsidR="00A9301B" w:rsidRPr="00C724C8" w:rsidRDefault="00A9301B" w:rsidP="00A9301B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Business-to-Consumer</w:t>
      </w:r>
      <w:r w:rsidR="005B7693">
        <w:rPr>
          <w:rFonts w:ascii="Helvetica" w:hAnsi="Helvetica" w:cs="Helvetica CY"/>
        </w:rPr>
        <w:t xml:space="preserve"> EC</w:t>
      </w:r>
    </w:p>
    <w:p w14:paraId="417B6177" w14:textId="3556F104" w:rsidR="00C724C8" w:rsidRPr="00C724C8" w:rsidRDefault="00C724C8" w:rsidP="00A9301B">
      <w:pPr>
        <w:ind w:left="2160" w:right="-900" w:firstLine="72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>Case Study: Amazon.com</w:t>
      </w:r>
    </w:p>
    <w:p w14:paraId="7A594EC5" w14:textId="38D0E8FA" w:rsidR="00A9301B" w:rsidRPr="00C724C8" w:rsidRDefault="00A9301B" w:rsidP="00A9301B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Business-to-Business</w:t>
      </w:r>
      <w:r w:rsidR="005B7693">
        <w:rPr>
          <w:rFonts w:ascii="Helvetica" w:hAnsi="Helvetica" w:cs="Helvetica CY"/>
        </w:rPr>
        <w:t xml:space="preserve"> EC</w:t>
      </w:r>
    </w:p>
    <w:p w14:paraId="786E1923" w14:textId="77777777" w:rsidR="00A9301B" w:rsidRPr="00C724C8" w:rsidRDefault="0025260C" w:rsidP="00A9301B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="00A9301B" w:rsidRPr="00C724C8">
        <w:rPr>
          <w:rFonts w:ascii="Helvetica" w:hAnsi="Helvetica" w:cs="Helvetica CY"/>
        </w:rPr>
        <w:t>Just-in-Time Manufacturing</w:t>
      </w:r>
    </w:p>
    <w:p w14:paraId="32C75125" w14:textId="77777777" w:rsidR="00A9301B" w:rsidRPr="00C724C8" w:rsidRDefault="00A9301B" w:rsidP="00A9301B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Global Inventory Management</w:t>
      </w:r>
    </w:p>
    <w:p w14:paraId="2077612D" w14:textId="4CF27DCA" w:rsidR="0025260C" w:rsidRPr="00C724C8" w:rsidRDefault="0025260C" w:rsidP="0025260C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Case Study: Dell Computers</w:t>
      </w:r>
    </w:p>
    <w:p w14:paraId="1ED7B379" w14:textId="418699DC" w:rsidR="00A9301B" w:rsidRDefault="00A9301B" w:rsidP="00A9301B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Consumer-to-Consumer</w:t>
      </w:r>
      <w:r w:rsidR="005B7693">
        <w:rPr>
          <w:rFonts w:ascii="Helvetica" w:hAnsi="Helvetica" w:cs="Helvetica CY"/>
        </w:rPr>
        <w:t xml:space="preserve"> EC</w:t>
      </w:r>
    </w:p>
    <w:p w14:paraId="26798C25" w14:textId="0FEE6B95" w:rsidR="0035539B" w:rsidRPr="00C724C8" w:rsidRDefault="0035539B" w:rsidP="00A9301B">
      <w:pPr>
        <w:ind w:right="-900"/>
        <w:rPr>
          <w:rFonts w:ascii="Helvetica" w:hAnsi="Helvetica" w:cs="Helvetica CY"/>
        </w:rPr>
      </w:pP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  <w:t>Case Study: Vacation Rental by Owner</w:t>
      </w:r>
    </w:p>
    <w:p w14:paraId="540CDE4E" w14:textId="77777777" w:rsidR="00B04B56" w:rsidRDefault="00B04B56" w:rsidP="00A9301B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The Sharing Economy</w:t>
      </w:r>
    </w:p>
    <w:p w14:paraId="58B1880F" w14:textId="77777777" w:rsidR="00BF2050" w:rsidRDefault="00BF2050" w:rsidP="00A9301B">
      <w:pPr>
        <w:ind w:right="-900"/>
        <w:rPr>
          <w:rFonts w:ascii="Helvetica" w:hAnsi="Helvetica" w:cs="Helvetica CY"/>
        </w:rPr>
      </w:pPr>
    </w:p>
    <w:p w14:paraId="49CD0123" w14:textId="3414232D" w:rsidR="00BF2050" w:rsidRPr="00C724C8" w:rsidRDefault="00BD5DD5" w:rsidP="00BF2050">
      <w:pPr>
        <w:rPr>
          <w:rFonts w:ascii="Helvetica" w:hAnsi="Helvetica" w:cs="Helvetica CY"/>
          <w:b/>
        </w:rPr>
      </w:pPr>
      <w:r>
        <w:rPr>
          <w:rFonts w:ascii="Helvetica" w:hAnsi="Helvetica" w:cs="Helvetica CY"/>
        </w:rPr>
        <w:t>Apr. 8</w:t>
      </w:r>
      <w:r w:rsidR="00BF2050">
        <w:rPr>
          <w:rFonts w:ascii="Helvetica" w:hAnsi="Helvetica" w:cs="Helvetica CY"/>
        </w:rPr>
        <w:tab/>
      </w:r>
      <w:r w:rsidR="00BF2050" w:rsidRPr="00C724C8">
        <w:rPr>
          <w:rFonts w:ascii="Helvetica" w:hAnsi="Helvetica" w:cs="Helvetica CY"/>
        </w:rPr>
        <w:tab/>
      </w:r>
      <w:r w:rsidR="00BF2050" w:rsidRPr="00C724C8">
        <w:rPr>
          <w:rFonts w:ascii="Helvetica" w:hAnsi="Helvetica" w:cs="Helvetica CY"/>
          <w:b/>
        </w:rPr>
        <w:t xml:space="preserve">THE INTERNET, ELECTRONIC COMMERCE AND SOCIAL MEDIA </w:t>
      </w:r>
      <w:r w:rsidR="00BF2050">
        <w:rPr>
          <w:rFonts w:ascii="Helvetica" w:hAnsi="Helvetica" w:cs="Helvetica CY"/>
          <w:b/>
        </w:rPr>
        <w:t>I</w:t>
      </w:r>
      <w:r>
        <w:rPr>
          <w:rFonts w:ascii="Helvetica" w:hAnsi="Helvetica" w:cs="Helvetica CY"/>
          <w:b/>
        </w:rPr>
        <w:t>I</w:t>
      </w:r>
      <w:r w:rsidR="00BF2050">
        <w:rPr>
          <w:rFonts w:ascii="Helvetica" w:hAnsi="Helvetica" w:cs="Helvetica CY"/>
          <w:b/>
        </w:rPr>
        <w:t>.</w:t>
      </w:r>
    </w:p>
    <w:p w14:paraId="39224225" w14:textId="77777777" w:rsidR="005B7693" w:rsidRDefault="005B7693" w:rsidP="00A9301B">
      <w:pPr>
        <w:ind w:right="-900"/>
        <w:rPr>
          <w:rFonts w:ascii="Helvetica" w:hAnsi="Helvetica" w:cs="Helvetica CY"/>
        </w:rPr>
      </w:pPr>
    </w:p>
    <w:p w14:paraId="023AD3EA" w14:textId="698925A9" w:rsidR="00BC5466" w:rsidRDefault="00BC5466" w:rsidP="00A9301B">
      <w:pPr>
        <w:ind w:right="-900"/>
        <w:rPr>
          <w:rFonts w:ascii="Helvetica" w:hAnsi="Helvetica" w:cs="Helvetica CY"/>
        </w:rPr>
      </w:pP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  <w:t>Internet Marketing</w:t>
      </w:r>
    </w:p>
    <w:p w14:paraId="5DFCAECC" w14:textId="77777777" w:rsidR="00BC5466" w:rsidRPr="00C724C8" w:rsidRDefault="00BC5466" w:rsidP="00BC5466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Micromarketing and Personalization</w:t>
      </w:r>
    </w:p>
    <w:p w14:paraId="41CAC34B" w14:textId="77777777" w:rsidR="00BC5466" w:rsidRPr="00C724C8" w:rsidRDefault="00BC5466" w:rsidP="00BC5466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Key Word Search Advertising</w:t>
      </w:r>
    </w:p>
    <w:p w14:paraId="1AB2DF67" w14:textId="77777777" w:rsidR="00BC5466" w:rsidRDefault="00BC5466" w:rsidP="00BC5466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Case Study: Google</w:t>
      </w:r>
    </w:p>
    <w:p w14:paraId="53A7AE03" w14:textId="77777777" w:rsidR="00A9301B" w:rsidRPr="00C724C8" w:rsidRDefault="00A9301B" w:rsidP="0025260C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="0025260C" w:rsidRPr="00C724C8">
        <w:rPr>
          <w:rFonts w:ascii="Helvetica" w:hAnsi="Helvetica" w:cs="Helvetica CY"/>
        </w:rPr>
        <w:t>Social Media</w:t>
      </w:r>
    </w:p>
    <w:p w14:paraId="62CB88C5" w14:textId="77777777" w:rsidR="0025260C" w:rsidRPr="00C724C8" w:rsidRDefault="0025260C" w:rsidP="0025260C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Seven Communication Goals of Social Media</w:t>
      </w:r>
    </w:p>
    <w:p w14:paraId="164E5337" w14:textId="76834DB5" w:rsidR="0025260C" w:rsidRPr="00C724C8" w:rsidRDefault="005E58E9" w:rsidP="0025260C">
      <w:pPr>
        <w:ind w:right="-900"/>
        <w:rPr>
          <w:rFonts w:ascii="Helvetica" w:hAnsi="Helvetica" w:cs="Helvetica CY"/>
          <w:b/>
          <w:i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="0025260C" w:rsidRPr="00C724C8">
        <w:rPr>
          <w:rFonts w:ascii="Helvetica" w:hAnsi="Helvetica" w:cs="Helvetica CY"/>
        </w:rPr>
        <w:tab/>
        <w:t>Case Study: Facebook</w:t>
      </w:r>
    </w:p>
    <w:p w14:paraId="55DB2A10" w14:textId="77777777" w:rsidR="005E0C78" w:rsidRPr="00C724C8" w:rsidRDefault="005E0C78" w:rsidP="005E58E9">
      <w:pPr>
        <w:ind w:right="-144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</w:p>
    <w:p w14:paraId="381AAD2C" w14:textId="2FA04F6F" w:rsidR="005B7693" w:rsidRDefault="0002399F" w:rsidP="008A2AC7">
      <w:pPr>
        <w:ind w:right="-900"/>
        <w:rPr>
          <w:rFonts w:ascii="Helvetica" w:hAnsi="Helvetica" w:cs="Helvetica CY"/>
          <w:b/>
        </w:rPr>
      </w:pPr>
      <w:r>
        <w:rPr>
          <w:rFonts w:ascii="Helvetica" w:hAnsi="Helvetica" w:cs="Helvetica CY"/>
        </w:rPr>
        <w:t>Apr</w:t>
      </w:r>
      <w:r w:rsidR="00BD5DD5">
        <w:rPr>
          <w:rFonts w:ascii="Helvetica" w:hAnsi="Helvetica" w:cs="Helvetica CY"/>
        </w:rPr>
        <w:t>. 15</w:t>
      </w:r>
      <w:r w:rsidR="004459C9" w:rsidRPr="00C724C8">
        <w:rPr>
          <w:rFonts w:ascii="Helvetica" w:hAnsi="Helvetica" w:cs="Helvetica CY"/>
        </w:rPr>
        <w:tab/>
      </w:r>
      <w:r w:rsidR="00C724C8" w:rsidRPr="00C724C8">
        <w:rPr>
          <w:rFonts w:ascii="Helvetica" w:hAnsi="Helvetica" w:cs="Helvetica CY"/>
          <w:b/>
        </w:rPr>
        <w:t xml:space="preserve">MEDIA </w:t>
      </w:r>
      <w:r w:rsidR="00A7150C" w:rsidRPr="00C724C8">
        <w:rPr>
          <w:rFonts w:ascii="Helvetica" w:hAnsi="Helvetica" w:cs="Helvetica CY"/>
          <w:b/>
        </w:rPr>
        <w:t>INNOVATION</w:t>
      </w:r>
      <w:r>
        <w:rPr>
          <w:rFonts w:ascii="Helvetica" w:hAnsi="Helvetica" w:cs="Helvetica CY"/>
          <w:b/>
        </w:rPr>
        <w:t xml:space="preserve"> </w:t>
      </w:r>
      <w:r w:rsidR="006F4BE0" w:rsidRPr="00C724C8">
        <w:rPr>
          <w:rFonts w:ascii="Helvetica" w:hAnsi="Helvetica" w:cs="Helvetica CY"/>
          <w:b/>
        </w:rPr>
        <w:t>and TECHNOLOGY MANAGEMENT</w:t>
      </w:r>
      <w:r w:rsidR="006F4BE0" w:rsidRPr="00C724C8">
        <w:rPr>
          <w:rFonts w:ascii="Helvetica" w:hAnsi="Helvetica" w:cs="Helvetica CY"/>
          <w:b/>
        </w:rPr>
        <w:tab/>
      </w:r>
    </w:p>
    <w:p w14:paraId="42D7560B" w14:textId="72724A85" w:rsidR="001E34A5" w:rsidRPr="00C724C8" w:rsidRDefault="006F4BE0" w:rsidP="008A2AC7">
      <w:pPr>
        <w:ind w:right="-900"/>
        <w:rPr>
          <w:rFonts w:ascii="Helvetica" w:hAnsi="Helvetica" w:cs="Helvetica CY"/>
          <w:b/>
        </w:rPr>
      </w:pPr>
      <w:r w:rsidRPr="00C724C8">
        <w:rPr>
          <w:rFonts w:ascii="Helvetica" w:hAnsi="Helvetica" w:cs="Helvetica CY"/>
          <w:b/>
        </w:rPr>
        <w:tab/>
      </w:r>
      <w:r w:rsidRPr="00C724C8">
        <w:rPr>
          <w:rFonts w:ascii="Helvetica" w:hAnsi="Helvetica" w:cs="Helvetica CY"/>
          <w:b/>
        </w:rPr>
        <w:tab/>
      </w:r>
      <w:r w:rsidRPr="00C724C8">
        <w:rPr>
          <w:rFonts w:ascii="Helvetica" w:hAnsi="Helvetica" w:cs="Helvetica CY"/>
          <w:b/>
        </w:rPr>
        <w:tab/>
      </w:r>
      <w:r w:rsidR="00651375" w:rsidRPr="00C724C8">
        <w:rPr>
          <w:rFonts w:ascii="Helvetica" w:hAnsi="Helvetica" w:cs="Helvetica CY"/>
          <w:b/>
        </w:rPr>
        <w:t xml:space="preserve"> </w:t>
      </w:r>
    </w:p>
    <w:p w14:paraId="5A0CBD89" w14:textId="77777777" w:rsidR="00E800C9" w:rsidRPr="00C724C8" w:rsidRDefault="00A7150C" w:rsidP="008A2AC7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  <w:b/>
        </w:rPr>
        <w:tab/>
      </w:r>
      <w:r w:rsidRPr="00C724C8">
        <w:rPr>
          <w:rFonts w:ascii="Helvetica" w:hAnsi="Helvetica" w:cs="Helvetica CY"/>
          <w:b/>
        </w:rPr>
        <w:tab/>
      </w:r>
      <w:r w:rsidRPr="00C724C8">
        <w:rPr>
          <w:rFonts w:ascii="Helvetica" w:hAnsi="Helvetica" w:cs="Helvetica CY"/>
          <w:b/>
        </w:rPr>
        <w:tab/>
      </w:r>
      <w:r w:rsidR="003E1CFB" w:rsidRPr="00C724C8">
        <w:rPr>
          <w:rFonts w:ascii="Helvetica" w:hAnsi="Helvetica" w:cs="Helvetica CY"/>
        </w:rPr>
        <w:t xml:space="preserve">The </w:t>
      </w:r>
      <w:r w:rsidR="00E800C9" w:rsidRPr="00C724C8">
        <w:rPr>
          <w:rFonts w:ascii="Helvetica" w:hAnsi="Helvetica" w:cs="Helvetica CY"/>
        </w:rPr>
        <w:t>Principle of Creative Destruction, Schumpeter</w:t>
      </w:r>
    </w:p>
    <w:p w14:paraId="35D00CEF" w14:textId="77777777" w:rsidR="00A7150C" w:rsidRPr="00C724C8" w:rsidRDefault="00E800C9" w:rsidP="008A2AC7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="001E34A5" w:rsidRPr="00C724C8">
        <w:rPr>
          <w:rFonts w:ascii="Helvetica" w:hAnsi="Helvetica" w:cs="Helvetica CY"/>
        </w:rPr>
        <w:t>Innovation</w:t>
      </w:r>
      <w:r w:rsidRPr="00C724C8">
        <w:rPr>
          <w:rFonts w:ascii="Helvetica" w:hAnsi="Helvetica" w:cs="Helvetica CY"/>
        </w:rPr>
        <w:t>: Sustaining vs. Disruptive Technologies</w:t>
      </w:r>
      <w:r w:rsidR="003E1CFB" w:rsidRPr="00C724C8">
        <w:rPr>
          <w:rFonts w:ascii="Helvetica" w:hAnsi="Helvetica" w:cs="Helvetica CY"/>
        </w:rPr>
        <w:t xml:space="preserve"> </w:t>
      </w:r>
    </w:p>
    <w:p w14:paraId="098CF057" w14:textId="77777777" w:rsidR="00E800C9" w:rsidRPr="00C724C8" w:rsidRDefault="00E800C9" w:rsidP="008A2AC7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Product Innovation</w:t>
      </w:r>
    </w:p>
    <w:p w14:paraId="7EECDFF7" w14:textId="77777777" w:rsidR="006F4BE0" w:rsidRPr="00C724C8" w:rsidRDefault="006F4BE0" w:rsidP="008A2AC7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Case Study: Apple</w:t>
      </w:r>
    </w:p>
    <w:p w14:paraId="605906EE" w14:textId="77777777" w:rsidR="00E800C9" w:rsidRPr="00C724C8" w:rsidRDefault="00E800C9" w:rsidP="008A2AC7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Business Process Innovation</w:t>
      </w:r>
    </w:p>
    <w:p w14:paraId="526BD092" w14:textId="77777777" w:rsidR="006F4BE0" w:rsidRPr="00C724C8" w:rsidRDefault="006F4BE0" w:rsidP="008A2AC7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Case study: Netflix</w:t>
      </w:r>
    </w:p>
    <w:p w14:paraId="0D2D5166" w14:textId="77777777" w:rsidR="00E800C9" w:rsidRPr="00C724C8" w:rsidRDefault="00E800C9" w:rsidP="008A2AC7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Business Model Innovation</w:t>
      </w:r>
    </w:p>
    <w:p w14:paraId="1E988029" w14:textId="77777777" w:rsidR="006F4BE0" w:rsidRPr="00C724C8" w:rsidRDefault="006F4BE0" w:rsidP="008A2AC7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 xml:space="preserve">Case Study: </w:t>
      </w:r>
      <w:r w:rsidR="000B6D2E" w:rsidRPr="00C724C8">
        <w:rPr>
          <w:rFonts w:ascii="Helvetica" w:hAnsi="Helvetica" w:cs="Helvetica CY"/>
        </w:rPr>
        <w:t>Amazon.com</w:t>
      </w:r>
    </w:p>
    <w:p w14:paraId="5B797105" w14:textId="77777777" w:rsidR="006F4BE0" w:rsidRPr="00C724C8" w:rsidRDefault="006F4BE0" w:rsidP="008A2AC7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Blue Ocean Strategy</w:t>
      </w:r>
    </w:p>
    <w:p w14:paraId="5CF1BBA2" w14:textId="77777777" w:rsidR="006F4BE0" w:rsidRPr="00C724C8" w:rsidRDefault="006F4BE0" w:rsidP="008A2AC7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Value Innovation</w:t>
      </w:r>
    </w:p>
    <w:p w14:paraId="40B8287E" w14:textId="5B161A5B" w:rsidR="005E0C78" w:rsidRPr="00C724C8" w:rsidRDefault="006F4BE0" w:rsidP="008310C3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>Boundary Spanning</w:t>
      </w:r>
      <w:r w:rsidR="00BC5466">
        <w:rPr>
          <w:rFonts w:ascii="Helvetica" w:hAnsi="Helvetica" w:cs="Helvetica CY"/>
        </w:rPr>
        <w:t xml:space="preserve"> Revisited</w:t>
      </w:r>
    </w:p>
    <w:p w14:paraId="73F6402A" w14:textId="77777777" w:rsidR="008310C3" w:rsidRPr="00C724C8" w:rsidRDefault="008310C3" w:rsidP="008310C3">
      <w:pPr>
        <w:ind w:right="-900"/>
        <w:rPr>
          <w:rFonts w:ascii="Helvetica" w:hAnsi="Helvetica" w:cs="Helvetica CY"/>
        </w:rPr>
      </w:pPr>
    </w:p>
    <w:p w14:paraId="435B4DA6" w14:textId="3C7C71D3" w:rsidR="005B7693" w:rsidRPr="00C724C8" w:rsidRDefault="005B7693" w:rsidP="005B7693">
      <w:pPr>
        <w:ind w:right="-900"/>
        <w:rPr>
          <w:rFonts w:ascii="Helvetica" w:hAnsi="Helvetica" w:cs="Helvetica CY"/>
          <w:b/>
        </w:rPr>
      </w:pPr>
      <w:r w:rsidRPr="00C724C8">
        <w:rPr>
          <w:rFonts w:ascii="Helvetica" w:hAnsi="Helvetica" w:cs="Helvetica CY"/>
          <w:b/>
        </w:rPr>
        <w:t>End of Unit I</w:t>
      </w:r>
      <w:r>
        <w:rPr>
          <w:rFonts w:ascii="Helvetica" w:hAnsi="Helvetica" w:cs="Helvetica CY"/>
          <w:b/>
        </w:rPr>
        <w:t>II</w:t>
      </w:r>
      <w:r w:rsidRPr="00C724C8">
        <w:rPr>
          <w:rFonts w:ascii="Helvetica" w:hAnsi="Helvetica" w:cs="Helvetica CY"/>
          <w:b/>
        </w:rPr>
        <w:t>.</w:t>
      </w:r>
    </w:p>
    <w:p w14:paraId="20BEABF4" w14:textId="77777777" w:rsidR="005B7693" w:rsidRPr="00C724C8" w:rsidRDefault="005B7693" w:rsidP="005B7693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>________________________________</w:t>
      </w:r>
      <w:r w:rsidRPr="00C724C8">
        <w:rPr>
          <w:rFonts w:ascii="Helvetica" w:hAnsi="Helvetica" w:cs="Helvetica CY"/>
        </w:rPr>
        <w:tab/>
      </w:r>
    </w:p>
    <w:p w14:paraId="5D04D06B" w14:textId="77777777" w:rsidR="005B7693" w:rsidRPr="00C724C8" w:rsidRDefault="005B7693" w:rsidP="005B7693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>________________________________</w:t>
      </w:r>
      <w:r w:rsidRPr="00C724C8">
        <w:rPr>
          <w:rFonts w:ascii="Helvetica" w:hAnsi="Helvetica" w:cs="Helvetica CY"/>
        </w:rPr>
        <w:tab/>
      </w:r>
    </w:p>
    <w:p w14:paraId="1CBC8FDC" w14:textId="77777777" w:rsidR="005B7693" w:rsidRDefault="005B7693" w:rsidP="005B7693">
      <w:pPr>
        <w:ind w:right="-900"/>
        <w:rPr>
          <w:rFonts w:ascii="Helvetica" w:hAnsi="Helvetica" w:cs="Helvetica CY"/>
          <w:b/>
        </w:rPr>
      </w:pPr>
    </w:p>
    <w:p w14:paraId="08E7AF7C" w14:textId="10D24256" w:rsidR="005B7693" w:rsidRDefault="005B7693" w:rsidP="005B7693">
      <w:pPr>
        <w:ind w:right="-900"/>
        <w:rPr>
          <w:rFonts w:ascii="Helvetica" w:hAnsi="Helvetica" w:cs="Helvetica CY"/>
          <w:b/>
        </w:rPr>
      </w:pPr>
      <w:r>
        <w:rPr>
          <w:rFonts w:ascii="Helvetica" w:hAnsi="Helvetica" w:cs="Helvetica CY"/>
        </w:rPr>
        <w:t>Apr 22</w:t>
      </w: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</w:r>
      <w:r w:rsidRPr="00EE0670">
        <w:rPr>
          <w:rFonts w:ascii="Helvetica" w:hAnsi="Helvetica" w:cs="Helvetica CY"/>
          <w:b/>
        </w:rPr>
        <w:t>EXAM I</w:t>
      </w:r>
      <w:r>
        <w:rPr>
          <w:rFonts w:ascii="Helvetica" w:hAnsi="Helvetica" w:cs="Helvetica CY"/>
          <w:b/>
        </w:rPr>
        <w:t>II</w:t>
      </w:r>
      <w:r w:rsidRPr="00EE0670">
        <w:rPr>
          <w:rFonts w:ascii="Helvetica" w:hAnsi="Helvetica" w:cs="Helvetica CY"/>
          <w:b/>
        </w:rPr>
        <w:t>.</w:t>
      </w:r>
      <w:r>
        <w:rPr>
          <w:rFonts w:ascii="Helvetica" w:hAnsi="Helvetica" w:cs="Helvetica CY"/>
          <w:b/>
        </w:rPr>
        <w:t xml:space="preserve">  2:45-4:45PM.</w:t>
      </w:r>
      <w:r>
        <w:rPr>
          <w:rFonts w:ascii="Helvetica" w:hAnsi="Helvetica" w:cs="Helvetica CY"/>
          <w:b/>
        </w:rPr>
        <w:tab/>
      </w:r>
    </w:p>
    <w:p w14:paraId="3B43E33E" w14:textId="77777777" w:rsidR="005B7693" w:rsidRPr="00C724C8" w:rsidRDefault="005B7693" w:rsidP="005B7693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>________________________________</w:t>
      </w:r>
      <w:r w:rsidRPr="00C724C8">
        <w:rPr>
          <w:rFonts w:ascii="Helvetica" w:hAnsi="Helvetica" w:cs="Helvetica CY"/>
        </w:rPr>
        <w:tab/>
      </w:r>
    </w:p>
    <w:p w14:paraId="36718808" w14:textId="77777777" w:rsidR="005B7693" w:rsidRDefault="005B7693" w:rsidP="005B7693">
      <w:pPr>
        <w:ind w:right="-900"/>
        <w:rPr>
          <w:rFonts w:ascii="Helvetica" w:hAnsi="Helvetica" w:cs="Helvetica CY"/>
          <w:b/>
        </w:rPr>
      </w:pPr>
    </w:p>
    <w:p w14:paraId="523FDAF9" w14:textId="77777777" w:rsidR="00B120C5" w:rsidRPr="00BC5466" w:rsidRDefault="00B120C5" w:rsidP="00B120C5">
      <w:pPr>
        <w:ind w:right="270"/>
        <w:rPr>
          <w:rFonts w:ascii="Helvetica" w:hAnsi="Helvetica" w:cs="Helvetica CY"/>
          <w:b/>
        </w:rPr>
      </w:pPr>
      <w:r w:rsidRPr="00BC5466">
        <w:rPr>
          <w:rFonts w:ascii="Helvetica" w:hAnsi="Helvetica" w:cs="Helvetica CY"/>
          <w:b/>
        </w:rPr>
        <w:t>Required Readings &amp; Materials:</w:t>
      </w:r>
    </w:p>
    <w:p w14:paraId="76C05D44" w14:textId="77777777" w:rsidR="00B120C5" w:rsidRPr="00BC5466" w:rsidRDefault="00B120C5" w:rsidP="00B120C5">
      <w:pPr>
        <w:numPr>
          <w:ilvl w:val="0"/>
          <w:numId w:val="1"/>
        </w:numPr>
        <w:ind w:right="-540"/>
        <w:rPr>
          <w:rFonts w:ascii="Helvetica" w:hAnsi="Helvetica" w:cs="Helvetica CY"/>
        </w:rPr>
      </w:pPr>
      <w:r w:rsidRPr="00BC5466">
        <w:rPr>
          <w:rFonts w:ascii="Helvetica" w:hAnsi="Helvetica" w:cs="Helvetica CY"/>
        </w:rPr>
        <w:t>The main set of readings will be available directly on-line via the Course website at:</w:t>
      </w:r>
      <w:r w:rsidRPr="00BC5466">
        <w:rPr>
          <w:rFonts w:ascii="Helvetica" w:hAnsi="Helvetica" w:cs="Helvetica CY"/>
        </w:rPr>
        <w:br/>
      </w:r>
      <w:hyperlink r:id="rId10" w:history="1">
        <w:r w:rsidRPr="00BC5466">
          <w:rPr>
            <w:rStyle w:val="Hyperlink"/>
            <w:rFonts w:ascii="Helvetica" w:hAnsi="Helvetica" w:cs="Helvetica CY"/>
          </w:rPr>
          <w:t>https://www.rgershon.com/media-manangement-and-telecommunications</w:t>
        </w:r>
      </w:hyperlink>
    </w:p>
    <w:p w14:paraId="4CC6FF99" w14:textId="77777777" w:rsidR="00B120C5" w:rsidRPr="00BC5466" w:rsidRDefault="00B120C5" w:rsidP="00BC5466">
      <w:pPr>
        <w:numPr>
          <w:ilvl w:val="0"/>
          <w:numId w:val="1"/>
        </w:numPr>
        <w:ind w:right="-180"/>
        <w:rPr>
          <w:rFonts w:ascii="Helvetica" w:hAnsi="Helvetica" w:cs="Helvetica CY"/>
        </w:rPr>
      </w:pPr>
      <w:r w:rsidRPr="00BC5466">
        <w:rPr>
          <w:rFonts w:ascii="Helvetica" w:hAnsi="Helvetica" w:cs="Helvetica CY"/>
          <w:b/>
        </w:rPr>
        <w:t>Com. 4480 Course Pack</w:t>
      </w:r>
      <w:r w:rsidRPr="00BC5466">
        <w:rPr>
          <w:rFonts w:ascii="Helvetica" w:hAnsi="Helvetica" w:cs="Helvetica CY"/>
        </w:rPr>
        <w:t xml:space="preserve"> which includes course Power Points slides and notes</w:t>
      </w:r>
    </w:p>
    <w:p w14:paraId="09488134" w14:textId="77777777" w:rsidR="00B120C5" w:rsidRPr="00BC5466" w:rsidRDefault="00B120C5" w:rsidP="00B120C5">
      <w:pPr>
        <w:ind w:right="270"/>
        <w:rPr>
          <w:rFonts w:ascii="Helvetica" w:hAnsi="Helvetica" w:cs="Helvetica CY"/>
        </w:rPr>
      </w:pPr>
      <w:r w:rsidRPr="00BC5466">
        <w:rPr>
          <w:rFonts w:ascii="Helvetica" w:hAnsi="Helvetica" w:cs="Helvetica CY"/>
        </w:rPr>
        <w:t xml:space="preserve">                            that are available for purchase at the WMU campus bookstore.</w:t>
      </w:r>
    </w:p>
    <w:p w14:paraId="291689F6" w14:textId="77777777" w:rsidR="005E58E9" w:rsidRPr="00BC5466" w:rsidRDefault="005E58E9" w:rsidP="00D92DA4">
      <w:pPr>
        <w:ind w:right="-900"/>
        <w:rPr>
          <w:rFonts w:ascii="Helvetica" w:hAnsi="Helvetica" w:cs="Times"/>
        </w:rPr>
      </w:pPr>
    </w:p>
    <w:p w14:paraId="2964D7E4" w14:textId="77777777" w:rsidR="007F4C9E" w:rsidRPr="00BC5466" w:rsidRDefault="007F4C9E" w:rsidP="007F4C9E">
      <w:pPr>
        <w:ind w:right="-900"/>
        <w:rPr>
          <w:rFonts w:ascii="Helvetica" w:hAnsi="Helvetica" w:cs="Times"/>
        </w:rPr>
      </w:pPr>
      <w:r w:rsidRPr="00BC5466">
        <w:rPr>
          <w:rFonts w:ascii="Helvetica" w:hAnsi="Helvetica" w:cs="Times"/>
          <w:b/>
        </w:rPr>
        <w:t>Evaluation</w:t>
      </w:r>
      <w:r w:rsidR="00DE7284" w:rsidRPr="00BC5466">
        <w:rPr>
          <w:rFonts w:ascii="Helvetica" w:hAnsi="Helvetica" w:cs="Times"/>
          <w:b/>
        </w:rPr>
        <w:t>:</w:t>
      </w:r>
    </w:p>
    <w:p w14:paraId="1CBB0EE3" w14:textId="77777777" w:rsidR="007F4C9E" w:rsidRPr="00BC5466" w:rsidRDefault="007F4C9E" w:rsidP="007F4C9E">
      <w:pPr>
        <w:ind w:right="-900"/>
        <w:rPr>
          <w:rFonts w:ascii="Helvetica" w:hAnsi="Helvetica" w:cs="Times"/>
        </w:rPr>
      </w:pPr>
    </w:p>
    <w:p w14:paraId="4F36D1C3" w14:textId="20498221" w:rsidR="007F4C9E" w:rsidRPr="00BC5466" w:rsidRDefault="007F4C9E" w:rsidP="007F4C9E">
      <w:pPr>
        <w:ind w:right="-900"/>
        <w:rPr>
          <w:rFonts w:ascii="Helvetica" w:hAnsi="Helvetica" w:cs="Times"/>
        </w:rPr>
      </w:pPr>
      <w:r w:rsidRPr="00BC5466">
        <w:rPr>
          <w:rFonts w:ascii="Helvetica" w:hAnsi="Helvetica" w:cs="Times"/>
        </w:rPr>
        <w:t xml:space="preserve">There are three exams and one major project assignment that are each worth 25% of your </w:t>
      </w:r>
      <w:r w:rsidR="002B56D4" w:rsidRPr="00BC5466">
        <w:rPr>
          <w:rFonts w:ascii="Helvetica" w:hAnsi="Helvetica" w:cs="Times"/>
        </w:rPr>
        <w:br/>
      </w:r>
      <w:r w:rsidRPr="00BC5466">
        <w:rPr>
          <w:rFonts w:ascii="Helvetica" w:hAnsi="Helvetica" w:cs="Times"/>
        </w:rPr>
        <w:t xml:space="preserve">final grade.  </w:t>
      </w:r>
    </w:p>
    <w:p w14:paraId="051A01A2" w14:textId="77777777" w:rsidR="00DE7284" w:rsidRDefault="00DE7284" w:rsidP="00DE7284">
      <w:pPr>
        <w:ind w:right="-360"/>
        <w:rPr>
          <w:rFonts w:ascii="Helvetica" w:hAnsi="Helvetica"/>
          <w:b/>
        </w:rPr>
      </w:pPr>
    </w:p>
    <w:p w14:paraId="51BD4485" w14:textId="77777777" w:rsidR="004862DD" w:rsidRPr="00BC5466" w:rsidRDefault="00DE7284" w:rsidP="00DE7284">
      <w:pPr>
        <w:ind w:right="-360"/>
        <w:rPr>
          <w:rFonts w:ascii="Helvetica" w:hAnsi="Helvetica"/>
        </w:rPr>
      </w:pPr>
      <w:r w:rsidRPr="00BC5466">
        <w:rPr>
          <w:rFonts w:ascii="Helvetica" w:hAnsi="Helvetica"/>
          <w:b/>
        </w:rPr>
        <w:t>Attendance</w:t>
      </w:r>
      <w:r w:rsidRPr="00BC5466">
        <w:rPr>
          <w:rFonts w:ascii="Helvetica" w:hAnsi="Helvetica"/>
        </w:rPr>
        <w:t>:</w:t>
      </w:r>
    </w:p>
    <w:p w14:paraId="64FA83A5" w14:textId="77777777" w:rsidR="004862DD" w:rsidRPr="00BC5466" w:rsidRDefault="004862DD" w:rsidP="00DE7284">
      <w:pPr>
        <w:ind w:right="-360"/>
        <w:rPr>
          <w:rFonts w:ascii="Helvetica" w:hAnsi="Helvetica"/>
        </w:rPr>
      </w:pPr>
    </w:p>
    <w:p w14:paraId="79994F44" w14:textId="77777777" w:rsidR="00DE7284" w:rsidRPr="00BC5466" w:rsidRDefault="00DE7284" w:rsidP="00DE7284">
      <w:pPr>
        <w:ind w:right="-360"/>
        <w:rPr>
          <w:rFonts w:ascii="Helvetica" w:hAnsi="Helvetica"/>
        </w:rPr>
      </w:pPr>
      <w:r w:rsidRPr="00BC5466">
        <w:rPr>
          <w:rFonts w:ascii="Helvetica" w:hAnsi="Helvetica"/>
        </w:rPr>
        <w:t xml:space="preserve">Very simply.  Attendance makes a difference...  You are permitted </w:t>
      </w:r>
      <w:r w:rsidRPr="00BC5466">
        <w:rPr>
          <w:rFonts w:ascii="Helvetica" w:hAnsi="Helvetica"/>
          <w:u w:val="single"/>
        </w:rPr>
        <w:t>two</w:t>
      </w:r>
      <w:r w:rsidRPr="00BC5466">
        <w:rPr>
          <w:rFonts w:ascii="Helvetica" w:hAnsi="Helvetica"/>
        </w:rPr>
        <w:t xml:space="preserve"> excused absences – </w:t>
      </w:r>
    </w:p>
    <w:p w14:paraId="489EC420" w14:textId="40548591" w:rsidR="000E2234" w:rsidRPr="00BC5466" w:rsidRDefault="00DE7284" w:rsidP="00630115">
      <w:pPr>
        <w:ind w:right="-360"/>
        <w:rPr>
          <w:rFonts w:ascii="Helvetica" w:hAnsi="Helvetica"/>
        </w:rPr>
      </w:pPr>
      <w:r w:rsidRPr="00BC5466">
        <w:rPr>
          <w:rFonts w:ascii="Helvetica" w:hAnsi="Helvetica"/>
        </w:rPr>
        <w:t>no questions asked.  Any additional missed classes may result in a lowering of your final grade.</w:t>
      </w:r>
      <w:r w:rsidR="00630115">
        <w:rPr>
          <w:rFonts w:ascii="Helvetica" w:hAnsi="Helvetica"/>
        </w:rPr>
        <w:t xml:space="preserve"> </w:t>
      </w:r>
      <w:r w:rsidR="00795217" w:rsidRPr="00BC5466">
        <w:rPr>
          <w:rFonts w:ascii="Helvetica" w:hAnsi="Helvetica"/>
        </w:rPr>
        <w:t>Please use your excused absences carefully for personal and professional commitments.</w:t>
      </w:r>
      <w:r w:rsidR="00630115">
        <w:rPr>
          <w:rFonts w:ascii="Helvetica" w:hAnsi="Helvetica"/>
        </w:rPr>
        <w:t xml:space="preserve"> </w:t>
      </w:r>
      <w:r w:rsidR="000E2234" w:rsidRPr="00BC5466">
        <w:rPr>
          <w:rFonts w:ascii="Helvetica" w:hAnsi="Helvetica"/>
        </w:rPr>
        <w:t xml:space="preserve">Missed classes become especially important later in the semester for purposes of gauging one’s overall performance.  Students will not be permitted to </w:t>
      </w:r>
      <w:r w:rsidR="00EA04C0" w:rsidRPr="00BC5466">
        <w:rPr>
          <w:rFonts w:ascii="Helvetica" w:hAnsi="Helvetica"/>
        </w:rPr>
        <w:t xml:space="preserve">regularly </w:t>
      </w:r>
      <w:r w:rsidR="000E2234" w:rsidRPr="00BC5466">
        <w:rPr>
          <w:rFonts w:ascii="Helvetica" w:hAnsi="Helvetica"/>
        </w:rPr>
        <w:t>miss class and show up expressly for the purpose of taking exams.  If you try to do so, you will not be permitted to take the exam.</w:t>
      </w:r>
    </w:p>
    <w:p w14:paraId="0DD6D293" w14:textId="77777777" w:rsidR="000E2234" w:rsidRPr="00BC5466" w:rsidRDefault="000E2234" w:rsidP="000E2234">
      <w:pPr>
        <w:ind w:right="-540"/>
        <w:rPr>
          <w:rFonts w:ascii="Helvetica" w:hAnsi="Helvetica"/>
        </w:rPr>
      </w:pPr>
    </w:p>
    <w:p w14:paraId="0594DABB" w14:textId="0821C1C0" w:rsidR="00630115" w:rsidRDefault="000E2234" w:rsidP="000E2234">
      <w:pPr>
        <w:ind w:right="-540"/>
        <w:rPr>
          <w:rFonts w:ascii="Helvetica" w:hAnsi="Helvetica"/>
        </w:rPr>
      </w:pPr>
      <w:r w:rsidRPr="00BC5466">
        <w:rPr>
          <w:rFonts w:ascii="Helvetica" w:hAnsi="Helvetica"/>
        </w:rPr>
        <w:t>Secondly, smartphones are not to be used during class time.  No exceptions.</w:t>
      </w:r>
      <w:r w:rsidR="00630115">
        <w:rPr>
          <w:rFonts w:ascii="Helvetica" w:hAnsi="Helvetica"/>
        </w:rPr>
        <w:t xml:space="preserve">  I look forward</w:t>
      </w:r>
    </w:p>
    <w:p w14:paraId="1AFD61BD" w14:textId="77777777" w:rsidR="00630115" w:rsidRDefault="00630115" w:rsidP="000E2234">
      <w:pPr>
        <w:ind w:right="-540"/>
        <w:rPr>
          <w:rFonts w:ascii="Helvetica" w:hAnsi="Helvetica"/>
        </w:rPr>
      </w:pPr>
      <w:r>
        <w:rPr>
          <w:rFonts w:ascii="Helvetica" w:hAnsi="Helvetica"/>
        </w:rPr>
        <w:t xml:space="preserve">to working with you in the coming semester.  </w:t>
      </w:r>
    </w:p>
    <w:p w14:paraId="24F9398E" w14:textId="6F88AA8E" w:rsidR="00630115" w:rsidRDefault="00630115" w:rsidP="000E2234">
      <w:pPr>
        <w:ind w:right="-540"/>
        <w:rPr>
          <w:rFonts w:ascii="Architects Daughter" w:hAnsi="Architects Daughter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Architects Daughter" w:hAnsi="Architects Daughter"/>
        </w:rPr>
        <w:t xml:space="preserve">Richard A. </w:t>
      </w:r>
      <w:r w:rsidRPr="00630115">
        <w:rPr>
          <w:rFonts w:ascii="Architects Daughter" w:hAnsi="Architects Daughter"/>
        </w:rPr>
        <w:t>Gershon</w:t>
      </w:r>
    </w:p>
    <w:p w14:paraId="2D9743D9" w14:textId="77777777" w:rsidR="00630115" w:rsidRPr="00BC5466" w:rsidRDefault="00630115" w:rsidP="000E2234">
      <w:pPr>
        <w:ind w:right="-540"/>
        <w:rPr>
          <w:rFonts w:ascii="Helvetica" w:hAnsi="Helvetica"/>
        </w:rPr>
      </w:pPr>
    </w:p>
    <w:p w14:paraId="438D185E" w14:textId="77777777" w:rsidR="000E2234" w:rsidRPr="00BC5466" w:rsidRDefault="000E2234" w:rsidP="000E2234">
      <w:pPr>
        <w:ind w:right="-900"/>
        <w:rPr>
          <w:rFonts w:ascii="Helvetica" w:hAnsi="Helvetica" w:cs="Times"/>
          <w:lang w:val="it-IT"/>
        </w:rPr>
      </w:pPr>
      <w:r w:rsidRPr="00BC5466">
        <w:rPr>
          <w:rFonts w:ascii="Helvetica" w:hAnsi="Helvetica" w:cs="Times"/>
          <w:lang w:val="it-IT"/>
        </w:rPr>
        <w:t>________________________________________</w:t>
      </w:r>
    </w:p>
    <w:p w14:paraId="16ECA046" w14:textId="77777777" w:rsidR="00DE7284" w:rsidRPr="00BC5466" w:rsidRDefault="00DE7284" w:rsidP="00DE7284">
      <w:pPr>
        <w:ind w:right="-540"/>
        <w:rPr>
          <w:rFonts w:ascii="Helvetica" w:hAnsi="Helvetica"/>
        </w:rPr>
      </w:pPr>
    </w:p>
    <w:p w14:paraId="0ECD53E8" w14:textId="77777777" w:rsidR="00DE7284" w:rsidRPr="00BC5466" w:rsidRDefault="00DE7284" w:rsidP="00DE7284">
      <w:pPr>
        <w:ind w:right="-360"/>
        <w:rPr>
          <w:rFonts w:ascii="Helvetica" w:hAnsi="Helvetica"/>
          <w:b/>
          <w:lang w:val="it-IT"/>
        </w:rPr>
      </w:pPr>
      <w:r w:rsidRPr="00BC5466">
        <w:rPr>
          <w:rFonts w:ascii="Helvetica" w:hAnsi="Helvetica"/>
          <w:b/>
          <w:lang w:val="it-IT"/>
        </w:rPr>
        <w:t>Grading Scale:</w:t>
      </w:r>
    </w:p>
    <w:p w14:paraId="7618A0C7" w14:textId="77777777" w:rsidR="001D6D1B" w:rsidRPr="00BC5466" w:rsidRDefault="001D6D1B" w:rsidP="00DE7284">
      <w:pPr>
        <w:ind w:right="-360"/>
        <w:rPr>
          <w:rFonts w:ascii="Helvetica" w:hAnsi="Helvetica"/>
          <w:lang w:val="it-IT"/>
        </w:rPr>
      </w:pPr>
    </w:p>
    <w:p w14:paraId="29DCE6A9" w14:textId="6903ED17" w:rsidR="00DE7284" w:rsidRPr="00BC5466" w:rsidRDefault="00DE7284" w:rsidP="00DE7284">
      <w:pPr>
        <w:ind w:right="-360"/>
        <w:rPr>
          <w:rFonts w:ascii="Helvetica" w:hAnsi="Helvetica"/>
          <w:lang w:val="it-IT"/>
        </w:rPr>
      </w:pPr>
      <w:r w:rsidRPr="00BC5466">
        <w:rPr>
          <w:rFonts w:ascii="Helvetica" w:hAnsi="Helvetica"/>
          <w:lang w:val="it-IT"/>
        </w:rPr>
        <w:t>93-100A</w:t>
      </w:r>
      <w:r w:rsidRPr="00BC5466">
        <w:rPr>
          <w:rFonts w:ascii="Helvetica" w:hAnsi="Helvetica"/>
          <w:lang w:val="it-IT"/>
        </w:rPr>
        <w:tab/>
      </w:r>
      <w:r w:rsidRPr="00BC5466">
        <w:rPr>
          <w:rFonts w:ascii="Helvetica" w:hAnsi="Helvetica"/>
          <w:lang w:val="it-IT"/>
        </w:rPr>
        <w:tab/>
        <w:t>70-75</w:t>
      </w:r>
      <w:r w:rsidRPr="00BC5466">
        <w:rPr>
          <w:rFonts w:ascii="Helvetica" w:hAnsi="Helvetica"/>
          <w:lang w:val="it-IT"/>
        </w:rPr>
        <w:tab/>
        <w:t>C</w:t>
      </w:r>
      <w:r w:rsidRPr="00BC5466">
        <w:rPr>
          <w:rFonts w:ascii="Helvetica" w:hAnsi="Helvetica"/>
          <w:lang w:val="it-IT"/>
        </w:rPr>
        <w:tab/>
      </w:r>
      <w:r w:rsidRPr="00BC5466">
        <w:rPr>
          <w:rFonts w:ascii="Helvetica" w:hAnsi="Helvetica"/>
          <w:lang w:val="it-IT"/>
        </w:rPr>
        <w:tab/>
      </w:r>
    </w:p>
    <w:p w14:paraId="1A899852" w14:textId="77777777" w:rsidR="00DE7284" w:rsidRPr="00BC5466" w:rsidRDefault="00DE7284" w:rsidP="00DE7284">
      <w:pPr>
        <w:ind w:right="-360"/>
        <w:rPr>
          <w:rFonts w:ascii="Helvetica" w:hAnsi="Helvetica"/>
          <w:lang w:val="it-IT"/>
        </w:rPr>
      </w:pPr>
      <w:r w:rsidRPr="00BC5466">
        <w:rPr>
          <w:rFonts w:ascii="Helvetica" w:hAnsi="Helvetica"/>
          <w:lang w:val="it-IT"/>
        </w:rPr>
        <w:t>87- 92</w:t>
      </w:r>
      <w:r w:rsidRPr="00BC5466">
        <w:rPr>
          <w:rFonts w:ascii="Helvetica" w:hAnsi="Helvetica"/>
          <w:lang w:val="it-IT"/>
        </w:rPr>
        <w:tab/>
        <w:t>B/A</w:t>
      </w:r>
      <w:r w:rsidRPr="00BC5466">
        <w:rPr>
          <w:rFonts w:ascii="Helvetica" w:hAnsi="Helvetica"/>
          <w:lang w:val="it-IT"/>
        </w:rPr>
        <w:tab/>
      </w:r>
      <w:r w:rsidRPr="00BC5466">
        <w:rPr>
          <w:rFonts w:ascii="Helvetica" w:hAnsi="Helvetica"/>
          <w:lang w:val="it-IT"/>
        </w:rPr>
        <w:tab/>
        <w:t>65-69</w:t>
      </w:r>
      <w:r w:rsidRPr="00BC5466">
        <w:rPr>
          <w:rFonts w:ascii="Helvetica" w:hAnsi="Helvetica"/>
          <w:lang w:val="it-IT"/>
        </w:rPr>
        <w:tab/>
        <w:t>D/C</w:t>
      </w:r>
      <w:r w:rsidRPr="00BC5466">
        <w:rPr>
          <w:rFonts w:ascii="Helvetica" w:hAnsi="Helvetica"/>
          <w:lang w:val="it-IT"/>
        </w:rPr>
        <w:tab/>
      </w:r>
      <w:r w:rsidRPr="00BC5466">
        <w:rPr>
          <w:rFonts w:ascii="Helvetica" w:hAnsi="Helvetica"/>
          <w:lang w:val="it-IT"/>
        </w:rPr>
        <w:tab/>
      </w:r>
    </w:p>
    <w:p w14:paraId="2BA53ABC" w14:textId="77777777" w:rsidR="00DE7284" w:rsidRPr="00BC5466" w:rsidRDefault="00DE7284" w:rsidP="00DE7284">
      <w:pPr>
        <w:ind w:right="-360"/>
        <w:rPr>
          <w:rFonts w:ascii="Helvetica" w:hAnsi="Helvetica"/>
          <w:lang w:val="it-IT"/>
        </w:rPr>
      </w:pPr>
      <w:r w:rsidRPr="00BC5466">
        <w:rPr>
          <w:rFonts w:ascii="Helvetica" w:hAnsi="Helvetica"/>
          <w:lang w:val="it-IT"/>
        </w:rPr>
        <w:t>82- 86</w:t>
      </w:r>
      <w:r w:rsidRPr="00BC5466">
        <w:rPr>
          <w:rFonts w:ascii="Helvetica" w:hAnsi="Helvetica"/>
          <w:lang w:val="it-IT"/>
        </w:rPr>
        <w:tab/>
        <w:t>B</w:t>
      </w:r>
      <w:r w:rsidRPr="00BC5466">
        <w:rPr>
          <w:rFonts w:ascii="Helvetica" w:hAnsi="Helvetica"/>
          <w:lang w:val="it-IT"/>
        </w:rPr>
        <w:tab/>
      </w:r>
      <w:r w:rsidRPr="00BC5466">
        <w:rPr>
          <w:rFonts w:ascii="Helvetica" w:hAnsi="Helvetica"/>
          <w:lang w:val="it-IT"/>
        </w:rPr>
        <w:tab/>
        <w:t>60-64</w:t>
      </w:r>
      <w:r w:rsidRPr="00BC5466">
        <w:rPr>
          <w:rFonts w:ascii="Helvetica" w:hAnsi="Helvetica"/>
          <w:lang w:val="it-IT"/>
        </w:rPr>
        <w:tab/>
        <w:t>D</w:t>
      </w:r>
    </w:p>
    <w:p w14:paraId="7CCB19EE" w14:textId="202E5C4A" w:rsidR="00DE7284" w:rsidRPr="00BC5466" w:rsidRDefault="00DE7284" w:rsidP="00DE7284">
      <w:pPr>
        <w:ind w:right="-360"/>
        <w:rPr>
          <w:rFonts w:ascii="Helvetica" w:hAnsi="Helvetica"/>
          <w:lang w:val="it-IT"/>
        </w:rPr>
      </w:pPr>
      <w:r w:rsidRPr="00BC5466">
        <w:rPr>
          <w:rFonts w:ascii="Helvetica" w:hAnsi="Helvetica"/>
          <w:lang w:val="it-IT"/>
        </w:rPr>
        <w:t>76- 81</w:t>
      </w:r>
      <w:r w:rsidRPr="00BC5466">
        <w:rPr>
          <w:rFonts w:ascii="Helvetica" w:hAnsi="Helvetica"/>
          <w:lang w:val="it-IT"/>
        </w:rPr>
        <w:tab/>
        <w:t>C/B</w:t>
      </w:r>
      <w:r w:rsidRPr="00BC5466">
        <w:rPr>
          <w:rFonts w:ascii="Helvetica" w:hAnsi="Helvetica"/>
          <w:lang w:val="it-IT"/>
        </w:rPr>
        <w:tab/>
      </w:r>
      <w:r w:rsidRPr="00BC5466">
        <w:rPr>
          <w:rFonts w:ascii="Helvetica" w:hAnsi="Helvetica"/>
          <w:lang w:val="it-IT"/>
        </w:rPr>
        <w:tab/>
        <w:t xml:space="preserve">  </w:t>
      </w:r>
      <w:r w:rsidR="00994FCC" w:rsidRPr="00BC5466">
        <w:rPr>
          <w:rFonts w:ascii="Helvetica" w:hAnsi="Helvetica"/>
          <w:lang w:val="it-IT"/>
        </w:rPr>
        <w:t xml:space="preserve">  </w:t>
      </w:r>
      <w:r w:rsidRPr="00BC5466">
        <w:rPr>
          <w:rFonts w:ascii="Helvetica" w:hAnsi="Helvetica"/>
          <w:lang w:val="it-IT"/>
        </w:rPr>
        <w:t>-59</w:t>
      </w:r>
      <w:r w:rsidR="00630115">
        <w:rPr>
          <w:rFonts w:ascii="Helvetica" w:hAnsi="Helvetica"/>
          <w:lang w:val="it-IT"/>
        </w:rPr>
        <w:t xml:space="preserve">  </w:t>
      </w:r>
      <w:r w:rsidRPr="00BC5466">
        <w:rPr>
          <w:rFonts w:ascii="Helvetica" w:hAnsi="Helvetica"/>
          <w:lang w:val="it-IT"/>
        </w:rPr>
        <w:t>E</w:t>
      </w:r>
    </w:p>
    <w:p w14:paraId="16AEC549" w14:textId="77777777" w:rsidR="00DE7284" w:rsidRPr="00BC5466" w:rsidRDefault="00DE7284" w:rsidP="00DE7284">
      <w:pPr>
        <w:ind w:right="-900"/>
        <w:rPr>
          <w:rFonts w:ascii="Helvetica" w:hAnsi="Helvetica" w:cs="Times"/>
          <w:lang w:val="it-IT"/>
        </w:rPr>
      </w:pPr>
      <w:r w:rsidRPr="00BC5466">
        <w:rPr>
          <w:rFonts w:ascii="Helvetica" w:hAnsi="Helvetica" w:cs="Times"/>
          <w:lang w:val="it-IT"/>
        </w:rPr>
        <w:t>________________________________________</w:t>
      </w:r>
    </w:p>
    <w:p w14:paraId="49D344E1" w14:textId="77777777" w:rsidR="00DE7284" w:rsidRPr="00BC5466" w:rsidRDefault="00DE7284" w:rsidP="00DE7284">
      <w:pPr>
        <w:ind w:right="-360"/>
        <w:rPr>
          <w:rFonts w:ascii="Helvetica" w:hAnsi="Helvetica"/>
          <w:lang w:val="it-IT"/>
        </w:rPr>
      </w:pPr>
    </w:p>
    <w:p w14:paraId="490650E4" w14:textId="77777777" w:rsidR="00FA47A4" w:rsidRDefault="00FA47A4" w:rsidP="00DE7284">
      <w:pPr>
        <w:ind w:right="-360"/>
        <w:rPr>
          <w:rFonts w:ascii="Candara" w:hAnsi="Candara"/>
          <w:lang w:val="it-IT"/>
        </w:rPr>
      </w:pPr>
    </w:p>
    <w:p w14:paraId="125A1CEA" w14:textId="77777777" w:rsidR="00FA47A4" w:rsidRPr="00486734" w:rsidRDefault="00FA47A4" w:rsidP="00FA47A4">
      <w:pPr>
        <w:ind w:right="-900"/>
        <w:rPr>
          <w:rFonts w:ascii="Candara" w:hAnsi="Candara" w:cs="Times New Roman"/>
        </w:rPr>
      </w:pPr>
    </w:p>
    <w:sectPr w:rsidR="00FA47A4" w:rsidRPr="00486734">
      <w:footerReference w:type="even" r:id="rId11"/>
      <w:footerReference w:type="default" r:id="rId12"/>
      <w:type w:val="continuous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0F1FA" w14:textId="77777777" w:rsidR="0035539B" w:rsidRDefault="0035539B">
      <w:r>
        <w:separator/>
      </w:r>
    </w:p>
  </w:endnote>
  <w:endnote w:type="continuationSeparator" w:id="0">
    <w:p w14:paraId="7F6AD077" w14:textId="77777777" w:rsidR="0035539B" w:rsidRDefault="0035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Architects Daughter">
    <w:panose1 w:val="02000505000000020004"/>
    <w:charset w:val="00"/>
    <w:family w:val="auto"/>
    <w:pitch w:val="variable"/>
    <w:sig w:usb0="A000002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8420B" w14:textId="77777777" w:rsidR="0035539B" w:rsidRDefault="0035539B">
    <w:pPr>
      <w:pStyle w:val="Footer"/>
      <w:framePr w:w="576" w:wrap="around" w:vAnchor="page" w:hAnchor="page" w:x="5275" w:y="1503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6A5C64" w14:textId="77777777" w:rsidR="0035539B" w:rsidRDefault="0035539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2A4DD" w14:textId="77777777" w:rsidR="0035539B" w:rsidRDefault="0035539B">
    <w:pPr>
      <w:pStyle w:val="Footer"/>
      <w:framePr w:w="576" w:wrap="around" w:vAnchor="page" w:hAnchor="page" w:x="5275" w:y="1503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78F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ABAD17" w14:textId="77777777" w:rsidR="0035539B" w:rsidRDefault="003553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0B13F" w14:textId="77777777" w:rsidR="0035539B" w:rsidRDefault="0035539B">
      <w:r>
        <w:separator/>
      </w:r>
    </w:p>
  </w:footnote>
  <w:footnote w:type="continuationSeparator" w:id="0">
    <w:p w14:paraId="15196B06" w14:textId="77777777" w:rsidR="0035539B" w:rsidRDefault="00355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9A9"/>
    <w:multiLevelType w:val="hybridMultilevel"/>
    <w:tmpl w:val="8D2E9446"/>
    <w:lvl w:ilvl="0" w:tplc="2976E77E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222C2B51"/>
    <w:multiLevelType w:val="hybridMultilevel"/>
    <w:tmpl w:val="F3882F02"/>
    <w:lvl w:ilvl="0" w:tplc="DA64ED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8EBA4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C870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1A91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D836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20F3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E296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2A48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BA5D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9031EAC"/>
    <w:multiLevelType w:val="hybridMultilevel"/>
    <w:tmpl w:val="C6ECCD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ED3C07"/>
    <w:multiLevelType w:val="hybridMultilevel"/>
    <w:tmpl w:val="8F6817CA"/>
    <w:lvl w:ilvl="0" w:tplc="2744AC4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79116CE"/>
    <w:multiLevelType w:val="hybridMultilevel"/>
    <w:tmpl w:val="FD78A4F6"/>
    <w:lvl w:ilvl="0" w:tplc="07F6B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7D9B05F6"/>
    <w:multiLevelType w:val="hybridMultilevel"/>
    <w:tmpl w:val="DEDAD6A2"/>
    <w:lvl w:ilvl="0" w:tplc="A5DEAD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3C88B4">
      <w:start w:val="1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8C02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4698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68B0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22C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A11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921C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494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B3"/>
    <w:rsid w:val="00004D6D"/>
    <w:rsid w:val="0002399F"/>
    <w:rsid w:val="00027998"/>
    <w:rsid w:val="00027C86"/>
    <w:rsid w:val="00031AFE"/>
    <w:rsid w:val="00037812"/>
    <w:rsid w:val="000512A9"/>
    <w:rsid w:val="00051FD2"/>
    <w:rsid w:val="00053876"/>
    <w:rsid w:val="000546B7"/>
    <w:rsid w:val="00066BA8"/>
    <w:rsid w:val="000735F1"/>
    <w:rsid w:val="0008160F"/>
    <w:rsid w:val="000916BE"/>
    <w:rsid w:val="000946A8"/>
    <w:rsid w:val="0009636F"/>
    <w:rsid w:val="000A6824"/>
    <w:rsid w:val="000B21D9"/>
    <w:rsid w:val="000B6D2E"/>
    <w:rsid w:val="000C2366"/>
    <w:rsid w:val="000C6F15"/>
    <w:rsid w:val="000D6E03"/>
    <w:rsid w:val="000E2234"/>
    <w:rsid w:val="000E5F02"/>
    <w:rsid w:val="000F3E39"/>
    <w:rsid w:val="000F4A98"/>
    <w:rsid w:val="001072A4"/>
    <w:rsid w:val="00126CD3"/>
    <w:rsid w:val="00127D68"/>
    <w:rsid w:val="00132592"/>
    <w:rsid w:val="001356F7"/>
    <w:rsid w:val="001365D6"/>
    <w:rsid w:val="00143E0F"/>
    <w:rsid w:val="00155213"/>
    <w:rsid w:val="00156670"/>
    <w:rsid w:val="0016564B"/>
    <w:rsid w:val="00165656"/>
    <w:rsid w:val="00167EE6"/>
    <w:rsid w:val="001820A0"/>
    <w:rsid w:val="00192EA1"/>
    <w:rsid w:val="001950AC"/>
    <w:rsid w:val="001A234B"/>
    <w:rsid w:val="001B0671"/>
    <w:rsid w:val="001B4D11"/>
    <w:rsid w:val="001B7E69"/>
    <w:rsid w:val="001C250A"/>
    <w:rsid w:val="001C6D6E"/>
    <w:rsid w:val="001C743A"/>
    <w:rsid w:val="001C7DDC"/>
    <w:rsid w:val="001D3760"/>
    <w:rsid w:val="001D6D1B"/>
    <w:rsid w:val="001E34A5"/>
    <w:rsid w:val="001E3E98"/>
    <w:rsid w:val="001E608D"/>
    <w:rsid w:val="001F2AC2"/>
    <w:rsid w:val="001F3137"/>
    <w:rsid w:val="002047E4"/>
    <w:rsid w:val="0021473E"/>
    <w:rsid w:val="002149C2"/>
    <w:rsid w:val="002248E6"/>
    <w:rsid w:val="00232A57"/>
    <w:rsid w:val="00233FEC"/>
    <w:rsid w:val="00235B4D"/>
    <w:rsid w:val="0025230D"/>
    <w:rsid w:val="0025260C"/>
    <w:rsid w:val="00252B0C"/>
    <w:rsid w:val="00254FC2"/>
    <w:rsid w:val="00257EC5"/>
    <w:rsid w:val="0026081B"/>
    <w:rsid w:val="00264009"/>
    <w:rsid w:val="0027090F"/>
    <w:rsid w:val="00270D8B"/>
    <w:rsid w:val="0028574A"/>
    <w:rsid w:val="002A7B34"/>
    <w:rsid w:val="002B076A"/>
    <w:rsid w:val="002B3A01"/>
    <w:rsid w:val="002B56D4"/>
    <w:rsid w:val="002C386D"/>
    <w:rsid w:val="002D2624"/>
    <w:rsid w:val="002F1921"/>
    <w:rsid w:val="00301448"/>
    <w:rsid w:val="00304144"/>
    <w:rsid w:val="003043AF"/>
    <w:rsid w:val="00312AD0"/>
    <w:rsid w:val="0031743A"/>
    <w:rsid w:val="00320506"/>
    <w:rsid w:val="00321C8E"/>
    <w:rsid w:val="00326377"/>
    <w:rsid w:val="00346981"/>
    <w:rsid w:val="003476E1"/>
    <w:rsid w:val="003526A2"/>
    <w:rsid w:val="0035539B"/>
    <w:rsid w:val="00356961"/>
    <w:rsid w:val="00364C0D"/>
    <w:rsid w:val="00367FF7"/>
    <w:rsid w:val="00373C90"/>
    <w:rsid w:val="00374753"/>
    <w:rsid w:val="003A1D84"/>
    <w:rsid w:val="003A70FF"/>
    <w:rsid w:val="003C6214"/>
    <w:rsid w:val="003C684D"/>
    <w:rsid w:val="003C7495"/>
    <w:rsid w:val="003E1CFB"/>
    <w:rsid w:val="003E3513"/>
    <w:rsid w:val="003E3EFA"/>
    <w:rsid w:val="003F2E3F"/>
    <w:rsid w:val="003F32B7"/>
    <w:rsid w:val="00413012"/>
    <w:rsid w:val="00417721"/>
    <w:rsid w:val="004260BE"/>
    <w:rsid w:val="00427EA1"/>
    <w:rsid w:val="00434320"/>
    <w:rsid w:val="00444D83"/>
    <w:rsid w:val="004459C9"/>
    <w:rsid w:val="004525C3"/>
    <w:rsid w:val="00452EAD"/>
    <w:rsid w:val="00454C49"/>
    <w:rsid w:val="0047579D"/>
    <w:rsid w:val="00485900"/>
    <w:rsid w:val="004862DD"/>
    <w:rsid w:val="00486734"/>
    <w:rsid w:val="0049421C"/>
    <w:rsid w:val="00497E2D"/>
    <w:rsid w:val="004A02B1"/>
    <w:rsid w:val="004C158A"/>
    <w:rsid w:val="004D1604"/>
    <w:rsid w:val="004D1C63"/>
    <w:rsid w:val="004E0F27"/>
    <w:rsid w:val="004E344D"/>
    <w:rsid w:val="00500600"/>
    <w:rsid w:val="0052336E"/>
    <w:rsid w:val="00532222"/>
    <w:rsid w:val="00553D20"/>
    <w:rsid w:val="0055771F"/>
    <w:rsid w:val="0055784F"/>
    <w:rsid w:val="005618BD"/>
    <w:rsid w:val="00564936"/>
    <w:rsid w:val="0057227C"/>
    <w:rsid w:val="00575B3A"/>
    <w:rsid w:val="005803A7"/>
    <w:rsid w:val="00581B5D"/>
    <w:rsid w:val="00591E4D"/>
    <w:rsid w:val="00591F15"/>
    <w:rsid w:val="005B7693"/>
    <w:rsid w:val="005D18C4"/>
    <w:rsid w:val="005E03EC"/>
    <w:rsid w:val="005E0C78"/>
    <w:rsid w:val="005E58E9"/>
    <w:rsid w:val="005F03A0"/>
    <w:rsid w:val="005F5F5C"/>
    <w:rsid w:val="005F5FEB"/>
    <w:rsid w:val="00603E12"/>
    <w:rsid w:val="006173C0"/>
    <w:rsid w:val="00617B8C"/>
    <w:rsid w:val="0062480C"/>
    <w:rsid w:val="00630115"/>
    <w:rsid w:val="00632DAB"/>
    <w:rsid w:val="00635A54"/>
    <w:rsid w:val="00651375"/>
    <w:rsid w:val="00656B36"/>
    <w:rsid w:val="00667F0C"/>
    <w:rsid w:val="006716AC"/>
    <w:rsid w:val="0067202E"/>
    <w:rsid w:val="00673A2E"/>
    <w:rsid w:val="00674A13"/>
    <w:rsid w:val="006764D2"/>
    <w:rsid w:val="006A1DE5"/>
    <w:rsid w:val="006B1124"/>
    <w:rsid w:val="006B3060"/>
    <w:rsid w:val="006B57F9"/>
    <w:rsid w:val="006C1B76"/>
    <w:rsid w:val="006C5E25"/>
    <w:rsid w:val="006D06B0"/>
    <w:rsid w:val="006D0974"/>
    <w:rsid w:val="006D61EB"/>
    <w:rsid w:val="006E1FF4"/>
    <w:rsid w:val="006E78B3"/>
    <w:rsid w:val="006F13C3"/>
    <w:rsid w:val="006F4BE0"/>
    <w:rsid w:val="00700E76"/>
    <w:rsid w:val="00720287"/>
    <w:rsid w:val="00735248"/>
    <w:rsid w:val="007374EE"/>
    <w:rsid w:val="0074170A"/>
    <w:rsid w:val="00747DC1"/>
    <w:rsid w:val="00747EB5"/>
    <w:rsid w:val="00756B89"/>
    <w:rsid w:val="00763B41"/>
    <w:rsid w:val="00770E7A"/>
    <w:rsid w:val="00771AE8"/>
    <w:rsid w:val="0077421B"/>
    <w:rsid w:val="0078465B"/>
    <w:rsid w:val="00795217"/>
    <w:rsid w:val="007A0BFC"/>
    <w:rsid w:val="007D0C5D"/>
    <w:rsid w:val="007F4C9E"/>
    <w:rsid w:val="007F5B93"/>
    <w:rsid w:val="007F66F7"/>
    <w:rsid w:val="00800FD8"/>
    <w:rsid w:val="00806C9C"/>
    <w:rsid w:val="008130B2"/>
    <w:rsid w:val="00813DC5"/>
    <w:rsid w:val="008310C3"/>
    <w:rsid w:val="0083154F"/>
    <w:rsid w:val="0083341E"/>
    <w:rsid w:val="00835662"/>
    <w:rsid w:val="00842C50"/>
    <w:rsid w:val="00843EE7"/>
    <w:rsid w:val="00844D8F"/>
    <w:rsid w:val="00851CFE"/>
    <w:rsid w:val="008703D2"/>
    <w:rsid w:val="0089236B"/>
    <w:rsid w:val="00895E23"/>
    <w:rsid w:val="008A2AC7"/>
    <w:rsid w:val="008B49DD"/>
    <w:rsid w:val="008B4D94"/>
    <w:rsid w:val="008C028B"/>
    <w:rsid w:val="008D431C"/>
    <w:rsid w:val="008E0574"/>
    <w:rsid w:val="008E3B7D"/>
    <w:rsid w:val="008F7AE9"/>
    <w:rsid w:val="00902E1A"/>
    <w:rsid w:val="00910691"/>
    <w:rsid w:val="009119A0"/>
    <w:rsid w:val="009156C8"/>
    <w:rsid w:val="009174DB"/>
    <w:rsid w:val="009203EE"/>
    <w:rsid w:val="00921539"/>
    <w:rsid w:val="009225E5"/>
    <w:rsid w:val="009255A6"/>
    <w:rsid w:val="00933EEE"/>
    <w:rsid w:val="00941EBC"/>
    <w:rsid w:val="009424BB"/>
    <w:rsid w:val="00961F6A"/>
    <w:rsid w:val="00962FDF"/>
    <w:rsid w:val="00971A05"/>
    <w:rsid w:val="00977CFA"/>
    <w:rsid w:val="00983296"/>
    <w:rsid w:val="00986C68"/>
    <w:rsid w:val="00990264"/>
    <w:rsid w:val="00994FCC"/>
    <w:rsid w:val="00995623"/>
    <w:rsid w:val="009A60F5"/>
    <w:rsid w:val="009B27FA"/>
    <w:rsid w:val="009D45C6"/>
    <w:rsid w:val="009D4763"/>
    <w:rsid w:val="009E1729"/>
    <w:rsid w:val="009E1F9F"/>
    <w:rsid w:val="009E78BD"/>
    <w:rsid w:val="009F1723"/>
    <w:rsid w:val="00A0398E"/>
    <w:rsid w:val="00A07D27"/>
    <w:rsid w:val="00A12EB1"/>
    <w:rsid w:val="00A178FA"/>
    <w:rsid w:val="00A2654D"/>
    <w:rsid w:val="00A355F0"/>
    <w:rsid w:val="00A35DF5"/>
    <w:rsid w:val="00A373D0"/>
    <w:rsid w:val="00A46830"/>
    <w:rsid w:val="00A53FD2"/>
    <w:rsid w:val="00A6074D"/>
    <w:rsid w:val="00A64F38"/>
    <w:rsid w:val="00A7150C"/>
    <w:rsid w:val="00A753F6"/>
    <w:rsid w:val="00A9301B"/>
    <w:rsid w:val="00A94885"/>
    <w:rsid w:val="00AA3F60"/>
    <w:rsid w:val="00AA4725"/>
    <w:rsid w:val="00AB17D9"/>
    <w:rsid w:val="00AB27AF"/>
    <w:rsid w:val="00AB2806"/>
    <w:rsid w:val="00AB2BE4"/>
    <w:rsid w:val="00AC3911"/>
    <w:rsid w:val="00AC41AC"/>
    <w:rsid w:val="00AC7A57"/>
    <w:rsid w:val="00AD2A4A"/>
    <w:rsid w:val="00AE3806"/>
    <w:rsid w:val="00AF0245"/>
    <w:rsid w:val="00B04B56"/>
    <w:rsid w:val="00B05DA7"/>
    <w:rsid w:val="00B120C5"/>
    <w:rsid w:val="00B24162"/>
    <w:rsid w:val="00B27967"/>
    <w:rsid w:val="00B41C8B"/>
    <w:rsid w:val="00B42D90"/>
    <w:rsid w:val="00B42E18"/>
    <w:rsid w:val="00B50EB5"/>
    <w:rsid w:val="00B51B42"/>
    <w:rsid w:val="00B53B48"/>
    <w:rsid w:val="00B554F7"/>
    <w:rsid w:val="00B75DBC"/>
    <w:rsid w:val="00B80885"/>
    <w:rsid w:val="00B9308E"/>
    <w:rsid w:val="00BA4D95"/>
    <w:rsid w:val="00BA626F"/>
    <w:rsid w:val="00BB3732"/>
    <w:rsid w:val="00BC5466"/>
    <w:rsid w:val="00BC5F51"/>
    <w:rsid w:val="00BC5FAA"/>
    <w:rsid w:val="00BD06DD"/>
    <w:rsid w:val="00BD5DD5"/>
    <w:rsid w:val="00BE2145"/>
    <w:rsid w:val="00BE642C"/>
    <w:rsid w:val="00BF2050"/>
    <w:rsid w:val="00BF2404"/>
    <w:rsid w:val="00C04162"/>
    <w:rsid w:val="00C242D3"/>
    <w:rsid w:val="00C35850"/>
    <w:rsid w:val="00C54502"/>
    <w:rsid w:val="00C551B9"/>
    <w:rsid w:val="00C63E51"/>
    <w:rsid w:val="00C65890"/>
    <w:rsid w:val="00C724C8"/>
    <w:rsid w:val="00C802D3"/>
    <w:rsid w:val="00C8241A"/>
    <w:rsid w:val="00C844C9"/>
    <w:rsid w:val="00CA0C11"/>
    <w:rsid w:val="00CB174E"/>
    <w:rsid w:val="00CC0D93"/>
    <w:rsid w:val="00CC3DE0"/>
    <w:rsid w:val="00CC3EE7"/>
    <w:rsid w:val="00CC5BD0"/>
    <w:rsid w:val="00CD3944"/>
    <w:rsid w:val="00CD5316"/>
    <w:rsid w:val="00CE4F65"/>
    <w:rsid w:val="00CF07B4"/>
    <w:rsid w:val="00CF238A"/>
    <w:rsid w:val="00D34ADC"/>
    <w:rsid w:val="00D36B99"/>
    <w:rsid w:val="00D41EF0"/>
    <w:rsid w:val="00D573E1"/>
    <w:rsid w:val="00D615BC"/>
    <w:rsid w:val="00D71898"/>
    <w:rsid w:val="00D72EFA"/>
    <w:rsid w:val="00D839AD"/>
    <w:rsid w:val="00D83DF5"/>
    <w:rsid w:val="00D92DA4"/>
    <w:rsid w:val="00DA0730"/>
    <w:rsid w:val="00DB4299"/>
    <w:rsid w:val="00DB5BB6"/>
    <w:rsid w:val="00DB6E88"/>
    <w:rsid w:val="00DC0D9B"/>
    <w:rsid w:val="00DC412F"/>
    <w:rsid w:val="00DC4C57"/>
    <w:rsid w:val="00DD0255"/>
    <w:rsid w:val="00DD1F79"/>
    <w:rsid w:val="00DE7284"/>
    <w:rsid w:val="00DF4F4D"/>
    <w:rsid w:val="00DF6B5E"/>
    <w:rsid w:val="00E00E9A"/>
    <w:rsid w:val="00E01260"/>
    <w:rsid w:val="00E02B0B"/>
    <w:rsid w:val="00E12D17"/>
    <w:rsid w:val="00E16642"/>
    <w:rsid w:val="00E2113D"/>
    <w:rsid w:val="00E3455E"/>
    <w:rsid w:val="00E520E8"/>
    <w:rsid w:val="00E60688"/>
    <w:rsid w:val="00E73822"/>
    <w:rsid w:val="00E73AE6"/>
    <w:rsid w:val="00E800C9"/>
    <w:rsid w:val="00E833FF"/>
    <w:rsid w:val="00E85B01"/>
    <w:rsid w:val="00E87451"/>
    <w:rsid w:val="00E935F4"/>
    <w:rsid w:val="00EA04C0"/>
    <w:rsid w:val="00EA0F63"/>
    <w:rsid w:val="00EA2575"/>
    <w:rsid w:val="00EA5289"/>
    <w:rsid w:val="00EC23E3"/>
    <w:rsid w:val="00EC5905"/>
    <w:rsid w:val="00EE0670"/>
    <w:rsid w:val="00F005EE"/>
    <w:rsid w:val="00F042B2"/>
    <w:rsid w:val="00F15617"/>
    <w:rsid w:val="00F23F1F"/>
    <w:rsid w:val="00F34B7F"/>
    <w:rsid w:val="00F3528D"/>
    <w:rsid w:val="00F37634"/>
    <w:rsid w:val="00F42F63"/>
    <w:rsid w:val="00F44750"/>
    <w:rsid w:val="00F50942"/>
    <w:rsid w:val="00F76AB4"/>
    <w:rsid w:val="00F76B32"/>
    <w:rsid w:val="00F8022D"/>
    <w:rsid w:val="00F850F6"/>
    <w:rsid w:val="00F872E1"/>
    <w:rsid w:val="00F91C2D"/>
    <w:rsid w:val="00F91D57"/>
    <w:rsid w:val="00F94772"/>
    <w:rsid w:val="00F97A91"/>
    <w:rsid w:val="00FA47A4"/>
    <w:rsid w:val="00FA70B7"/>
    <w:rsid w:val="00FB4DD0"/>
    <w:rsid w:val="00FD50B5"/>
    <w:rsid w:val="00FD7D2C"/>
    <w:rsid w:val="00FE01CB"/>
    <w:rsid w:val="00FE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810F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 w:cs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9D4763"/>
    <w:rPr>
      <w:color w:val="0000FF"/>
      <w:u w:val="single"/>
    </w:rPr>
  </w:style>
  <w:style w:type="character" w:styleId="FollowedHyperlink">
    <w:name w:val="FollowedHyperlink"/>
    <w:rsid w:val="00BD06DD"/>
    <w:rPr>
      <w:color w:val="800080"/>
      <w:u w:val="single"/>
    </w:rPr>
  </w:style>
  <w:style w:type="paragraph" w:styleId="BodyText">
    <w:name w:val="Body Text"/>
    <w:basedOn w:val="Normal"/>
    <w:rsid w:val="00E73AE6"/>
    <w:pPr>
      <w:spacing w:after="120"/>
    </w:pPr>
  </w:style>
  <w:style w:type="paragraph" w:styleId="HTMLPreformatted">
    <w:name w:val="HTML Preformatted"/>
    <w:basedOn w:val="Normal"/>
    <w:link w:val="HTMLPreformattedChar"/>
    <w:uiPriority w:val="99"/>
    <w:rsid w:val="00EC5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4862D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 w:cs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9D4763"/>
    <w:rPr>
      <w:color w:val="0000FF"/>
      <w:u w:val="single"/>
    </w:rPr>
  </w:style>
  <w:style w:type="character" w:styleId="FollowedHyperlink">
    <w:name w:val="FollowedHyperlink"/>
    <w:rsid w:val="00BD06DD"/>
    <w:rPr>
      <w:color w:val="800080"/>
      <w:u w:val="single"/>
    </w:rPr>
  </w:style>
  <w:style w:type="paragraph" w:styleId="BodyText">
    <w:name w:val="Body Text"/>
    <w:basedOn w:val="Normal"/>
    <w:rsid w:val="00E73AE6"/>
    <w:pPr>
      <w:spacing w:after="120"/>
    </w:pPr>
  </w:style>
  <w:style w:type="paragraph" w:styleId="HTMLPreformatted">
    <w:name w:val="HTML Preformatted"/>
    <w:basedOn w:val="Normal"/>
    <w:link w:val="HTMLPreformattedChar"/>
    <w:uiPriority w:val="99"/>
    <w:rsid w:val="00EC5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4862D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8509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BEB29C"/>
                        <w:left w:val="single" w:sz="6" w:space="0" w:color="BEB29C"/>
                        <w:bottom w:val="single" w:sz="6" w:space="8" w:color="BEB29C"/>
                        <w:right w:val="single" w:sz="6" w:space="0" w:color="BEB29C"/>
                      </w:divBdr>
                      <w:divsChild>
                        <w:div w:id="140394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394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45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02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34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ichard.Gershon@wmich.edu" TargetMode="External"/><Relationship Id="rId9" Type="http://schemas.openxmlformats.org/officeDocument/2006/relationships/hyperlink" Target="http://www.rgershon.com" TargetMode="External"/><Relationship Id="rId10" Type="http://schemas.openxmlformats.org/officeDocument/2006/relationships/hyperlink" Target="https://www.rgershon.com/media-manangement-and-telecommun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1423</Words>
  <Characters>8115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MICHIGAN UNIVERSITY</vt:lpstr>
    </vt:vector>
  </TitlesOfParts>
  <Company> Western Michigan University</Company>
  <LinksUpToDate>false</LinksUpToDate>
  <CharactersWithSpaces>9519</CharactersWithSpaces>
  <SharedDoc>false</SharedDoc>
  <HLinks>
    <vt:vector size="18" baseType="variant">
      <vt:variant>
        <vt:i4>5046377</vt:i4>
      </vt:variant>
      <vt:variant>
        <vt:i4>6</vt:i4>
      </vt:variant>
      <vt:variant>
        <vt:i4>0</vt:i4>
      </vt:variant>
      <vt:variant>
        <vt:i4>5</vt:i4>
      </vt:variant>
      <vt:variant>
        <vt:lpwstr>https://www.rgershon.com/media-manangement-and-telecommunications</vt:lpwstr>
      </vt:variant>
      <vt:variant>
        <vt:lpwstr/>
      </vt:variant>
      <vt:variant>
        <vt:i4>6357069</vt:i4>
      </vt:variant>
      <vt:variant>
        <vt:i4>3</vt:i4>
      </vt:variant>
      <vt:variant>
        <vt:i4>0</vt:i4>
      </vt:variant>
      <vt:variant>
        <vt:i4>5</vt:i4>
      </vt:variant>
      <vt:variant>
        <vt:lpwstr>http://www.rgershon.com</vt:lpwstr>
      </vt:variant>
      <vt:variant>
        <vt:lpwstr/>
      </vt:variant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mailto:Richard.Gershon@wmich.edu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MICHIGAN UNIVERSITY</dc:title>
  <dc:subject/>
  <dc:creator>Dept. of Communication</dc:creator>
  <cp:keywords/>
  <dc:description/>
  <cp:lastModifiedBy>Richard Gershon</cp:lastModifiedBy>
  <cp:revision>15</cp:revision>
  <cp:lastPrinted>2012-11-06T15:17:00Z</cp:lastPrinted>
  <dcterms:created xsi:type="dcterms:W3CDTF">2018-12-18T21:05:00Z</dcterms:created>
  <dcterms:modified xsi:type="dcterms:W3CDTF">2018-12-19T15:33:00Z</dcterms:modified>
</cp:coreProperties>
</file>