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B67E1" w14:textId="77777777" w:rsidR="00232A57" w:rsidRPr="002B56D4" w:rsidRDefault="005803A7" w:rsidP="00720287">
      <w:pPr>
        <w:ind w:right="540"/>
        <w:jc w:val="right"/>
        <w:rPr>
          <w:rFonts w:ascii="Candara" w:hAnsi="Candara"/>
          <w:b/>
          <w:sz w:val="32"/>
          <w:szCs w:val="32"/>
          <w:lang w:val="fr-FR"/>
        </w:rPr>
      </w:pPr>
      <w:r w:rsidRPr="002B56D4">
        <w:rPr>
          <w:rFonts w:ascii="Candara" w:hAnsi="Candara"/>
          <w:b/>
          <w:sz w:val="32"/>
          <w:szCs w:val="32"/>
          <w:lang w:val="fr-FR"/>
        </w:rPr>
        <w:t>Media</w:t>
      </w:r>
      <w:r w:rsidR="00232A57" w:rsidRPr="002B56D4">
        <w:rPr>
          <w:rFonts w:ascii="Candara" w:hAnsi="Candara"/>
          <w:b/>
          <w:sz w:val="32"/>
          <w:szCs w:val="32"/>
          <w:lang w:val="fr-FR"/>
        </w:rPr>
        <w:t xml:space="preserve"> Management</w:t>
      </w:r>
      <w:r w:rsidRPr="002B56D4">
        <w:rPr>
          <w:rFonts w:ascii="Candara" w:hAnsi="Candara"/>
          <w:b/>
          <w:sz w:val="32"/>
          <w:szCs w:val="32"/>
          <w:lang w:val="fr-FR"/>
        </w:rPr>
        <w:t xml:space="preserve"> and Telecommunications</w:t>
      </w:r>
      <w:r w:rsidR="00232A57" w:rsidRPr="002B56D4">
        <w:rPr>
          <w:rFonts w:ascii="Candara" w:hAnsi="Candara"/>
          <w:b/>
          <w:sz w:val="32"/>
          <w:szCs w:val="32"/>
          <w:lang w:val="fr-FR"/>
        </w:rPr>
        <w:t xml:space="preserve"> - Com. 448</w:t>
      </w:r>
      <w:r w:rsidR="00C551B9" w:rsidRPr="002B56D4">
        <w:rPr>
          <w:rFonts w:ascii="Candara" w:hAnsi="Candara"/>
          <w:b/>
          <w:sz w:val="32"/>
          <w:szCs w:val="32"/>
          <w:lang w:val="fr-FR"/>
        </w:rPr>
        <w:t>0</w:t>
      </w:r>
    </w:p>
    <w:p w14:paraId="52A1AF9D" w14:textId="77777777" w:rsidR="00B120C5" w:rsidRDefault="00B120C5" w:rsidP="00720287">
      <w:pPr>
        <w:ind w:right="540"/>
        <w:jc w:val="right"/>
        <w:rPr>
          <w:rFonts w:ascii="Candara" w:hAnsi="Candara"/>
          <w:b/>
          <w:szCs w:val="24"/>
        </w:rPr>
      </w:pPr>
    </w:p>
    <w:p w14:paraId="582CE6A7" w14:textId="77777777" w:rsidR="00747DC1" w:rsidRPr="002B56D4" w:rsidRDefault="00747DC1" w:rsidP="00720287">
      <w:pPr>
        <w:ind w:right="540"/>
        <w:jc w:val="right"/>
        <w:rPr>
          <w:rFonts w:ascii="Candara" w:hAnsi="Candara"/>
          <w:b/>
          <w:szCs w:val="24"/>
        </w:rPr>
      </w:pPr>
      <w:r w:rsidRPr="002B56D4">
        <w:rPr>
          <w:rFonts w:ascii="Candara" w:hAnsi="Candara"/>
          <w:b/>
          <w:szCs w:val="24"/>
        </w:rPr>
        <w:t>Richard A. Gershon, Ph.D.</w:t>
      </w:r>
    </w:p>
    <w:p w14:paraId="4D996F08" w14:textId="77777777" w:rsidR="00747DC1" w:rsidRPr="002B56D4" w:rsidRDefault="00747DC1" w:rsidP="00720287">
      <w:pPr>
        <w:ind w:right="540"/>
        <w:jc w:val="right"/>
        <w:rPr>
          <w:rFonts w:ascii="Candara" w:hAnsi="Candara"/>
          <w:b/>
          <w:szCs w:val="24"/>
        </w:rPr>
      </w:pPr>
      <w:r w:rsidRPr="002B56D4">
        <w:rPr>
          <w:rFonts w:ascii="Candara" w:hAnsi="Candara"/>
          <w:b/>
          <w:szCs w:val="24"/>
        </w:rPr>
        <w:t>Western Michigan University</w:t>
      </w:r>
    </w:p>
    <w:p w14:paraId="124561FF" w14:textId="77777777" w:rsidR="007A0BFC" w:rsidRPr="002B56D4" w:rsidRDefault="00747DC1" w:rsidP="00720287">
      <w:pPr>
        <w:ind w:right="540"/>
        <w:jc w:val="right"/>
        <w:rPr>
          <w:rFonts w:ascii="Candara" w:hAnsi="Candara"/>
          <w:b/>
          <w:szCs w:val="24"/>
        </w:rPr>
      </w:pPr>
      <w:r w:rsidRPr="002B56D4">
        <w:rPr>
          <w:rFonts w:ascii="Candara" w:hAnsi="Candara"/>
          <w:b/>
          <w:szCs w:val="24"/>
        </w:rPr>
        <w:t xml:space="preserve"> School of Communication</w:t>
      </w:r>
      <w:r w:rsidR="00312AD0">
        <w:rPr>
          <w:rFonts w:ascii="Candara" w:hAnsi="Candara"/>
          <w:b/>
          <w:szCs w:val="24"/>
        </w:rPr>
        <w:t xml:space="preserve">, </w:t>
      </w:r>
      <w:r w:rsidR="007A0BFC">
        <w:rPr>
          <w:rFonts w:ascii="Candara" w:hAnsi="Candara"/>
          <w:b/>
          <w:szCs w:val="24"/>
        </w:rPr>
        <w:t>Sprau Tower, Rm. 324</w:t>
      </w:r>
    </w:p>
    <w:p w14:paraId="0ACD302F" w14:textId="77777777" w:rsidR="00747DC1" w:rsidRDefault="00747DC1" w:rsidP="00720287">
      <w:pPr>
        <w:ind w:right="540"/>
        <w:jc w:val="right"/>
        <w:rPr>
          <w:rFonts w:ascii="Candara" w:hAnsi="Candara"/>
          <w:b/>
          <w:szCs w:val="24"/>
        </w:rPr>
      </w:pPr>
      <w:r w:rsidRPr="002B56D4">
        <w:rPr>
          <w:rFonts w:ascii="Candara" w:hAnsi="Candara"/>
          <w:b/>
          <w:szCs w:val="24"/>
        </w:rPr>
        <w:t>Kalamazoo, MI 49008</w:t>
      </w:r>
    </w:p>
    <w:p w14:paraId="7CBE258E" w14:textId="77777777" w:rsidR="00747DC1" w:rsidRPr="002B56D4" w:rsidRDefault="00747DC1" w:rsidP="00720287">
      <w:pPr>
        <w:ind w:right="540"/>
        <w:jc w:val="right"/>
        <w:rPr>
          <w:rFonts w:ascii="Candara" w:hAnsi="Candara"/>
          <w:b/>
          <w:szCs w:val="24"/>
        </w:rPr>
      </w:pPr>
    </w:p>
    <w:p w14:paraId="25B3B86A" w14:textId="77777777" w:rsidR="00747DC1" w:rsidRPr="002B56D4" w:rsidRDefault="00747DC1" w:rsidP="00720287">
      <w:pPr>
        <w:ind w:right="540"/>
        <w:jc w:val="right"/>
        <w:rPr>
          <w:rFonts w:ascii="Candara" w:hAnsi="Candara"/>
          <w:b/>
          <w:szCs w:val="24"/>
        </w:rPr>
      </w:pPr>
      <w:r w:rsidRPr="002B56D4">
        <w:rPr>
          <w:rFonts w:ascii="Candara" w:hAnsi="Candara"/>
          <w:b/>
          <w:szCs w:val="24"/>
        </w:rPr>
        <w:t>Tel. (269) 387-3182 (Office)</w:t>
      </w:r>
    </w:p>
    <w:p w14:paraId="087C9BFA" w14:textId="2F788D14" w:rsidR="00B120C5" w:rsidRPr="002B56D4" w:rsidRDefault="00747DC1" w:rsidP="00720287">
      <w:pPr>
        <w:ind w:right="540"/>
        <w:jc w:val="right"/>
        <w:rPr>
          <w:rFonts w:ascii="Candara" w:hAnsi="Candara"/>
          <w:b/>
          <w:szCs w:val="24"/>
        </w:rPr>
      </w:pPr>
      <w:r w:rsidRPr="002B56D4">
        <w:rPr>
          <w:rFonts w:ascii="Candara" w:hAnsi="Candara"/>
          <w:b/>
          <w:szCs w:val="24"/>
        </w:rPr>
        <w:t xml:space="preserve">Fax. (269) 387-3990 </w:t>
      </w:r>
    </w:p>
    <w:p w14:paraId="48B973C3" w14:textId="77777777" w:rsidR="00747DC1" w:rsidRPr="002B56D4" w:rsidRDefault="00747DC1" w:rsidP="00720287">
      <w:pPr>
        <w:ind w:right="540"/>
        <w:jc w:val="right"/>
        <w:rPr>
          <w:rFonts w:ascii="Candara" w:hAnsi="Candara"/>
          <w:b/>
          <w:szCs w:val="24"/>
        </w:rPr>
      </w:pPr>
      <w:r w:rsidRPr="002B56D4">
        <w:rPr>
          <w:rFonts w:ascii="Candara" w:hAnsi="Candara"/>
          <w:b/>
          <w:szCs w:val="24"/>
        </w:rPr>
        <w:t xml:space="preserve">Email: </w:t>
      </w:r>
      <w:hyperlink r:id="rId8" w:history="1">
        <w:r w:rsidRPr="002B56D4">
          <w:rPr>
            <w:rStyle w:val="Hyperlink"/>
            <w:rFonts w:ascii="Candara" w:hAnsi="Candara"/>
            <w:b/>
            <w:szCs w:val="24"/>
            <w:u w:val="none"/>
          </w:rPr>
          <w:t>Richard.Gershon@wmich.edu</w:t>
        </w:r>
      </w:hyperlink>
    </w:p>
    <w:p w14:paraId="0D9AEA77" w14:textId="77777777" w:rsidR="00747DC1" w:rsidRDefault="00747DC1" w:rsidP="00720287">
      <w:pPr>
        <w:ind w:right="540"/>
        <w:jc w:val="right"/>
        <w:rPr>
          <w:rFonts w:ascii="Times New Roman" w:hAnsi="Times New Roman"/>
          <w:b/>
          <w:sz w:val="26"/>
          <w:szCs w:val="26"/>
        </w:rPr>
      </w:pPr>
      <w:r w:rsidRPr="002B56D4">
        <w:rPr>
          <w:rFonts w:ascii="Candara" w:hAnsi="Candara"/>
          <w:b/>
          <w:szCs w:val="24"/>
        </w:rPr>
        <w:t xml:space="preserve">Web Site: </w:t>
      </w:r>
      <w:hyperlink r:id="rId9" w:history="1">
        <w:r w:rsidR="00B80885" w:rsidRPr="0050252C">
          <w:rPr>
            <w:rStyle w:val="Hyperlink"/>
            <w:rFonts w:ascii="Times New Roman" w:hAnsi="Times New Roman"/>
            <w:b/>
            <w:sz w:val="26"/>
            <w:szCs w:val="26"/>
          </w:rPr>
          <w:t>http://www.rgershon.com</w:t>
        </w:r>
      </w:hyperlink>
    </w:p>
    <w:p w14:paraId="414A18AE" w14:textId="77777777" w:rsidR="00B120C5" w:rsidRPr="002B56D4" w:rsidRDefault="00B120C5" w:rsidP="00B120C5">
      <w:pPr>
        <w:ind w:right="540"/>
        <w:jc w:val="right"/>
        <w:rPr>
          <w:rFonts w:ascii="Candara" w:hAnsi="Candara"/>
          <w:b/>
          <w:szCs w:val="24"/>
        </w:rPr>
      </w:pPr>
      <w:r>
        <w:rPr>
          <w:rFonts w:ascii="Candara" w:hAnsi="Candara"/>
          <w:b/>
          <w:szCs w:val="24"/>
        </w:rPr>
        <w:t>Class Meeting Time: M/W 3:30-4:45PM</w:t>
      </w:r>
    </w:p>
    <w:p w14:paraId="0B219CEB" w14:textId="491A60C6" w:rsidR="00747DC1" w:rsidRDefault="007A0BFC" w:rsidP="007A0BFC">
      <w:pPr>
        <w:pBdr>
          <w:bottom w:val="single" w:sz="12" w:space="1" w:color="auto"/>
        </w:pBdr>
        <w:ind w:right="540"/>
        <w:jc w:val="right"/>
        <w:rPr>
          <w:rFonts w:ascii="Candara" w:hAnsi="Candara"/>
          <w:b/>
        </w:rPr>
      </w:pPr>
      <w:r>
        <w:rPr>
          <w:rFonts w:ascii="Candara" w:hAnsi="Candara"/>
          <w:b/>
        </w:rPr>
        <w:t>Office Hours:</w:t>
      </w:r>
      <w:r w:rsidR="00A7150C">
        <w:rPr>
          <w:rFonts w:ascii="Candara" w:hAnsi="Candara"/>
          <w:b/>
        </w:rPr>
        <w:t xml:space="preserve"> </w:t>
      </w:r>
      <w:r w:rsidR="00A64F38">
        <w:rPr>
          <w:rFonts w:ascii="Candara" w:hAnsi="Candara"/>
          <w:b/>
        </w:rPr>
        <w:t xml:space="preserve"> Mon. 1</w:t>
      </w:r>
      <w:r>
        <w:rPr>
          <w:rFonts w:ascii="Candara" w:hAnsi="Candara"/>
          <w:b/>
        </w:rPr>
        <w:t>:</w:t>
      </w:r>
      <w:r w:rsidR="00A64F38">
        <w:rPr>
          <w:rFonts w:ascii="Candara" w:hAnsi="Candara"/>
          <w:b/>
        </w:rPr>
        <w:t>3</w:t>
      </w:r>
      <w:r>
        <w:rPr>
          <w:rFonts w:ascii="Candara" w:hAnsi="Candara"/>
          <w:b/>
        </w:rPr>
        <w:t>0-</w:t>
      </w:r>
      <w:r w:rsidR="00A64F38">
        <w:rPr>
          <w:rFonts w:ascii="Candara" w:hAnsi="Candara"/>
          <w:b/>
        </w:rPr>
        <w:t>3:00</w:t>
      </w:r>
      <w:r>
        <w:rPr>
          <w:rFonts w:ascii="Candara" w:hAnsi="Candara"/>
          <w:b/>
        </w:rPr>
        <w:t>PM</w:t>
      </w:r>
    </w:p>
    <w:p w14:paraId="238D9400" w14:textId="77777777" w:rsidR="00720287" w:rsidRPr="00346981" w:rsidRDefault="00720287" w:rsidP="00747DC1">
      <w:pPr>
        <w:ind w:right="-1260"/>
        <w:rPr>
          <w:rFonts w:ascii="Verdana" w:hAnsi="Verdana"/>
          <w:b/>
        </w:rPr>
      </w:pPr>
    </w:p>
    <w:p w14:paraId="19E7F5DF" w14:textId="77777777" w:rsidR="00B120C5" w:rsidRPr="00C724C8" w:rsidRDefault="00B120C5" w:rsidP="005803A7">
      <w:pPr>
        <w:rPr>
          <w:rFonts w:ascii="Helvetica" w:hAnsi="Helvetica" w:cs="Helvetica CY"/>
          <w:b/>
        </w:rPr>
      </w:pPr>
    </w:p>
    <w:p w14:paraId="1E676E41" w14:textId="27E6415E" w:rsidR="008B49DD" w:rsidRPr="00C724C8" w:rsidRDefault="008B49DD">
      <w:pPr>
        <w:ind w:right="-900"/>
        <w:rPr>
          <w:rFonts w:ascii="Helvetica" w:hAnsi="Helvetica" w:cs="Helvetica CY"/>
          <w:sz w:val="28"/>
          <w:szCs w:val="28"/>
        </w:rPr>
      </w:pPr>
      <w:r w:rsidRPr="00C724C8">
        <w:rPr>
          <w:rFonts w:ascii="Helvetica" w:hAnsi="Helvetica" w:cs="Helvetica CY"/>
          <w:b/>
          <w:sz w:val="28"/>
          <w:szCs w:val="28"/>
        </w:rPr>
        <w:t xml:space="preserve">COURSE OUTLINE </w:t>
      </w:r>
      <w:r w:rsidR="00A91141">
        <w:rPr>
          <w:rFonts w:ascii="Helvetica" w:hAnsi="Helvetica" w:cs="Helvetica CY"/>
          <w:b/>
          <w:sz w:val="28"/>
          <w:szCs w:val="28"/>
        </w:rPr>
        <w:t>and READINGS</w:t>
      </w:r>
    </w:p>
    <w:p w14:paraId="00FD728F" w14:textId="7643F8C7" w:rsidR="008B49DD" w:rsidRPr="00C724C8" w:rsidRDefault="008B49DD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>________________________________________________</w:t>
      </w:r>
      <w:r w:rsidR="00B120C5">
        <w:rPr>
          <w:rFonts w:ascii="Helvetica" w:hAnsi="Helvetica" w:cs="Helvetica CY"/>
        </w:rPr>
        <w:t>_______________________________</w:t>
      </w:r>
    </w:p>
    <w:p w14:paraId="7724C234" w14:textId="1995CB69" w:rsidR="008B49DD" w:rsidRPr="00C724C8" w:rsidRDefault="008B49DD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  <w:b/>
        </w:rPr>
        <w:t>Class Meeting Time</w:t>
      </w:r>
      <w:r w:rsidR="00A46830" w:rsidRPr="00C724C8">
        <w:rPr>
          <w:rFonts w:ascii="Helvetica" w:hAnsi="Helvetica" w:cs="Helvetica CY"/>
          <w:b/>
        </w:rPr>
        <w:t>s</w:t>
      </w:r>
      <w:r w:rsidR="00B120C5">
        <w:rPr>
          <w:rFonts w:ascii="Helvetica" w:hAnsi="Helvetica" w:cs="Helvetica CY"/>
          <w:b/>
        </w:rPr>
        <w:t xml:space="preserve">: </w:t>
      </w:r>
      <w:r w:rsidR="004525C3" w:rsidRPr="00C724C8">
        <w:rPr>
          <w:rFonts w:ascii="Helvetica" w:hAnsi="Helvetica" w:cs="Helvetica CY"/>
          <w:b/>
        </w:rPr>
        <w:t>Week of:</w:t>
      </w: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  <w:b/>
        </w:rPr>
        <w:tab/>
      </w:r>
      <w:r w:rsidR="00747DC1" w:rsidRPr="00C724C8">
        <w:rPr>
          <w:rFonts w:ascii="Helvetica" w:hAnsi="Helvetica" w:cs="Helvetica CY"/>
          <w:b/>
        </w:rPr>
        <w:tab/>
      </w:r>
      <w:r w:rsidR="00747DC1" w:rsidRPr="00C724C8">
        <w:rPr>
          <w:rFonts w:ascii="Helvetica" w:hAnsi="Helvetica" w:cs="Helvetica CY"/>
          <w:b/>
        </w:rPr>
        <w:tab/>
      </w:r>
      <w:r w:rsidR="00747DC1" w:rsidRPr="00C724C8">
        <w:rPr>
          <w:rFonts w:ascii="Helvetica" w:hAnsi="Helvetica" w:cs="Helvetica CY"/>
          <w:b/>
        </w:rPr>
        <w:tab/>
      </w:r>
      <w:r w:rsidR="00747DC1" w:rsidRPr="00C724C8">
        <w:rPr>
          <w:rFonts w:ascii="Helvetica" w:hAnsi="Helvetica" w:cs="Helvetica CY"/>
          <w:b/>
        </w:rPr>
        <w:tab/>
      </w:r>
      <w:r w:rsidR="00747DC1" w:rsidRPr="00C724C8">
        <w:rPr>
          <w:rFonts w:ascii="Helvetica" w:hAnsi="Helvetica" w:cs="Helvetica CY"/>
          <w:b/>
        </w:rPr>
        <w:tab/>
      </w:r>
      <w:r w:rsidR="00747DC1" w:rsidRPr="00C724C8">
        <w:rPr>
          <w:rFonts w:ascii="Helvetica" w:hAnsi="Helvetica" w:cs="Helvetica CY"/>
          <w:b/>
        </w:rPr>
        <w:tab/>
      </w:r>
      <w:r w:rsidR="00235B4D" w:rsidRPr="00C724C8">
        <w:rPr>
          <w:rFonts w:ascii="Helvetica" w:hAnsi="Helvetica" w:cs="Helvetica CY"/>
          <w:b/>
        </w:rPr>
        <w:tab/>
        <w:t xml:space="preserve"> </w:t>
      </w:r>
    </w:p>
    <w:p w14:paraId="583B3193" w14:textId="228F2E99" w:rsidR="005803A7" w:rsidRPr="00C724C8" w:rsidRDefault="005803A7" w:rsidP="005803A7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>________________________________________________</w:t>
      </w:r>
      <w:r w:rsidR="00C724C8">
        <w:rPr>
          <w:rFonts w:ascii="Helvetica" w:hAnsi="Helvetica" w:cs="Helvetica CY"/>
        </w:rPr>
        <w:t>_______________________________</w:t>
      </w:r>
    </w:p>
    <w:p w14:paraId="71E9AD31" w14:textId="77777777" w:rsidR="008B49DD" w:rsidRPr="00C724C8" w:rsidRDefault="008B49DD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  <w:t xml:space="preserve">         </w:t>
      </w:r>
    </w:p>
    <w:p w14:paraId="2CA61402" w14:textId="77777777" w:rsidR="00A46830" w:rsidRPr="00C724C8" w:rsidRDefault="004E0F27" w:rsidP="00A46830">
      <w:pPr>
        <w:ind w:right="-90"/>
        <w:rPr>
          <w:rFonts w:ascii="Helvetica" w:hAnsi="Helvetica" w:cs="Helvetica CY"/>
          <w:b/>
          <w:sz w:val="20"/>
        </w:rPr>
      </w:pPr>
      <w:r w:rsidRPr="00C724C8">
        <w:rPr>
          <w:rFonts w:ascii="Helvetica" w:hAnsi="Helvetica" w:cs="Helvetica CY"/>
        </w:rPr>
        <w:t>Jan. 7</w:t>
      </w:r>
      <w:r w:rsidRPr="00C724C8">
        <w:rPr>
          <w:rFonts w:ascii="Helvetica" w:hAnsi="Helvetica" w:cs="Helvetica CY"/>
        </w:rPr>
        <w:tab/>
      </w:r>
      <w:r w:rsidR="00A46830" w:rsidRPr="00C724C8">
        <w:rPr>
          <w:rFonts w:ascii="Helvetica" w:hAnsi="Helvetica" w:cs="Helvetica CY"/>
        </w:rPr>
        <w:tab/>
      </w:r>
      <w:r w:rsidR="00DD1F79" w:rsidRPr="00C724C8">
        <w:rPr>
          <w:rFonts w:ascii="Helvetica" w:hAnsi="Helvetica" w:cs="Helvetica CY"/>
          <w:b/>
        </w:rPr>
        <w:t xml:space="preserve">MEDIA </w:t>
      </w:r>
      <w:r w:rsidR="00A12EB1" w:rsidRPr="00C724C8">
        <w:rPr>
          <w:rFonts w:ascii="Helvetica" w:hAnsi="Helvetica" w:cs="Helvetica CY"/>
          <w:b/>
        </w:rPr>
        <w:t xml:space="preserve">and TELECOMMUNICATIONS </w:t>
      </w:r>
      <w:r w:rsidR="00A46830" w:rsidRPr="00C724C8">
        <w:rPr>
          <w:rFonts w:ascii="Helvetica" w:hAnsi="Helvetica" w:cs="Helvetica CY"/>
          <w:b/>
        </w:rPr>
        <w:t>ECONOMICS I.</w:t>
      </w:r>
      <w:r w:rsidR="00A46830" w:rsidRPr="00C724C8">
        <w:rPr>
          <w:rFonts w:ascii="Helvetica" w:hAnsi="Helvetica" w:cs="Helvetica CY"/>
          <w:b/>
        </w:rPr>
        <w:tab/>
      </w:r>
      <w:r w:rsidR="00A12EB1" w:rsidRPr="00C724C8">
        <w:rPr>
          <w:rFonts w:ascii="Helvetica" w:hAnsi="Helvetica" w:cs="Helvetica CY"/>
          <w:b/>
        </w:rPr>
        <w:tab/>
      </w:r>
      <w:r w:rsidR="00235B4D" w:rsidRPr="00C724C8">
        <w:rPr>
          <w:rFonts w:ascii="Helvetica" w:hAnsi="Helvetica" w:cs="Helvetica CY"/>
          <w:b/>
        </w:rPr>
        <w:t xml:space="preserve">     </w:t>
      </w:r>
      <w:r w:rsidR="00235B4D" w:rsidRPr="00C724C8">
        <w:rPr>
          <w:rFonts w:ascii="Helvetica" w:hAnsi="Helvetica" w:cs="Helvetica CY"/>
          <w:b/>
        </w:rPr>
        <w:tab/>
      </w:r>
      <w:r w:rsidR="00A46830" w:rsidRPr="00C724C8">
        <w:rPr>
          <w:rFonts w:ascii="Helvetica" w:hAnsi="Helvetica" w:cs="Helvetica CY"/>
          <w:b/>
          <w:sz w:val="20"/>
        </w:rPr>
        <w:tab/>
      </w:r>
      <w:r w:rsidR="007A0BFC" w:rsidRPr="00C724C8">
        <w:rPr>
          <w:rFonts w:ascii="Helvetica" w:hAnsi="Helvetica" w:cs="Helvetica CY"/>
          <w:b/>
          <w:sz w:val="20"/>
        </w:rPr>
        <w:tab/>
      </w:r>
      <w:r w:rsidR="005E0C78" w:rsidRPr="00C724C8">
        <w:rPr>
          <w:rFonts w:ascii="Helvetica" w:hAnsi="Helvetica" w:cs="Helvetica CY"/>
          <w:b/>
          <w:sz w:val="20"/>
        </w:rPr>
        <w:tab/>
      </w:r>
      <w:r w:rsidR="00A46830" w:rsidRPr="00C724C8">
        <w:rPr>
          <w:rFonts w:ascii="Helvetica" w:hAnsi="Helvetica" w:cs="Helvetica CY"/>
          <w:b/>
          <w:szCs w:val="24"/>
        </w:rPr>
        <w:t>Principles of</w:t>
      </w:r>
      <w:r w:rsidR="00A46830" w:rsidRPr="00C724C8">
        <w:rPr>
          <w:rFonts w:ascii="Helvetica" w:hAnsi="Helvetica" w:cs="Helvetica CY"/>
          <w:b/>
          <w:sz w:val="20"/>
        </w:rPr>
        <w:t xml:space="preserve"> </w:t>
      </w:r>
      <w:r w:rsidR="00A46830" w:rsidRPr="00C724C8">
        <w:rPr>
          <w:rFonts w:ascii="Helvetica" w:hAnsi="Helvetica" w:cs="Helvetica CY"/>
          <w:b/>
          <w:szCs w:val="24"/>
        </w:rPr>
        <w:t>Market Structure, Supply and Pricing</w:t>
      </w:r>
      <w:r w:rsidR="00A46830" w:rsidRPr="00C724C8">
        <w:rPr>
          <w:rFonts w:ascii="Helvetica" w:hAnsi="Helvetica" w:cs="Helvetica CY"/>
          <w:b/>
          <w:sz w:val="20"/>
        </w:rPr>
        <w:tab/>
      </w:r>
    </w:p>
    <w:p w14:paraId="7A5A5715" w14:textId="77777777" w:rsidR="00A46830" w:rsidRPr="00C724C8" w:rsidRDefault="00A46830" w:rsidP="00A46830">
      <w:pPr>
        <w:ind w:right="-90"/>
        <w:rPr>
          <w:rFonts w:ascii="Helvetica" w:hAnsi="Helvetica" w:cs="Helvetica CY"/>
          <w:b/>
          <w:sz w:val="20"/>
        </w:rPr>
      </w:pPr>
      <w:r w:rsidRPr="00C724C8">
        <w:rPr>
          <w:rFonts w:ascii="Helvetica" w:hAnsi="Helvetica" w:cs="Helvetica CY"/>
          <w:b/>
          <w:sz w:val="20"/>
        </w:rPr>
        <w:tab/>
      </w:r>
      <w:r w:rsidRPr="00C724C8">
        <w:rPr>
          <w:rFonts w:ascii="Helvetica" w:hAnsi="Helvetica" w:cs="Helvetica CY"/>
          <w:b/>
          <w:sz w:val="20"/>
        </w:rPr>
        <w:tab/>
      </w:r>
      <w:r w:rsidRPr="00C724C8">
        <w:rPr>
          <w:rFonts w:ascii="Helvetica" w:hAnsi="Helvetica" w:cs="Helvetica CY"/>
          <w:b/>
          <w:sz w:val="20"/>
        </w:rPr>
        <w:tab/>
      </w:r>
      <w:r w:rsidRPr="00C724C8">
        <w:rPr>
          <w:rFonts w:ascii="Helvetica" w:hAnsi="Helvetica" w:cs="Helvetica CY"/>
          <w:b/>
          <w:sz w:val="20"/>
        </w:rPr>
        <w:tab/>
      </w:r>
    </w:p>
    <w:p w14:paraId="444DCCBB" w14:textId="3198DE8B" w:rsidR="008D31B0" w:rsidRPr="00A91141" w:rsidRDefault="00B42E18" w:rsidP="008D31B0">
      <w:pPr>
        <w:ind w:right="-1080"/>
        <w:rPr>
          <w:rFonts w:ascii="Helvetica" w:hAnsi="Helvetica" w:cs="Helvetica CY"/>
          <w:szCs w:val="24"/>
        </w:rPr>
      </w:pPr>
      <w:r w:rsidRPr="00C724C8">
        <w:rPr>
          <w:rFonts w:ascii="Helvetica" w:hAnsi="Helvetica" w:cs="Helvetica CY"/>
          <w:b/>
          <w:sz w:val="20"/>
        </w:rPr>
        <w:tab/>
      </w:r>
      <w:r w:rsidR="00A46830" w:rsidRPr="00A91141">
        <w:rPr>
          <w:rFonts w:ascii="Helvetica" w:hAnsi="Helvetica" w:cs="Helvetica CY"/>
          <w:szCs w:val="24"/>
        </w:rPr>
        <w:tab/>
      </w:r>
      <w:r w:rsidR="008D31B0" w:rsidRPr="00A91141">
        <w:rPr>
          <w:rFonts w:ascii="Helvetica" w:hAnsi="Helvetica" w:cs="Helvetica CY"/>
          <w:szCs w:val="24"/>
        </w:rPr>
        <w:t xml:space="preserve">1. Gershon, Media and Telecommunications Economics </w:t>
      </w:r>
      <w:r w:rsidR="008D31B0" w:rsidRPr="00A91141">
        <w:rPr>
          <w:rFonts w:ascii="Helvetica" w:hAnsi="Helvetica" w:cs="Helvetica CY"/>
          <w:sz w:val="22"/>
          <w:szCs w:val="22"/>
        </w:rPr>
        <w:t>(see Com. 4480 Website)</w:t>
      </w:r>
    </w:p>
    <w:p w14:paraId="2ADAD991" w14:textId="3CABABC4" w:rsidR="00891AC8" w:rsidRPr="00A91141" w:rsidRDefault="008D31B0" w:rsidP="00891AC8">
      <w:pPr>
        <w:ind w:right="-90"/>
        <w:rPr>
          <w:rFonts w:ascii="Helvetica" w:hAnsi="Helvetica" w:cs="Helvetica CY"/>
          <w:szCs w:val="24"/>
        </w:rPr>
      </w:pPr>
      <w:r w:rsidRPr="00A91141">
        <w:rPr>
          <w:rFonts w:ascii="Helvetica" w:hAnsi="Helvetica" w:cs="Helvetica CY"/>
          <w:szCs w:val="24"/>
        </w:rPr>
        <w:tab/>
      </w:r>
      <w:r w:rsidRPr="00A91141">
        <w:rPr>
          <w:rFonts w:ascii="Helvetica" w:hAnsi="Helvetica" w:cs="Helvetica CY"/>
          <w:szCs w:val="24"/>
        </w:rPr>
        <w:tab/>
      </w:r>
    </w:p>
    <w:p w14:paraId="4D89DB37" w14:textId="1FB7FD06" w:rsidR="008D31B0" w:rsidRPr="00A91141" w:rsidRDefault="008D31B0" w:rsidP="00891AC8">
      <w:pPr>
        <w:ind w:right="-90"/>
        <w:rPr>
          <w:rFonts w:ascii="Helvetica" w:hAnsi="Helvetica" w:cs="Helvetica CY"/>
          <w:szCs w:val="24"/>
        </w:rPr>
      </w:pPr>
      <w:r w:rsidRPr="00A91141">
        <w:rPr>
          <w:rFonts w:ascii="Helvetica" w:hAnsi="Helvetica" w:cs="Helvetica CY"/>
          <w:szCs w:val="24"/>
        </w:rPr>
        <w:tab/>
      </w:r>
      <w:r w:rsidRPr="00A91141">
        <w:rPr>
          <w:rFonts w:ascii="Helvetica" w:hAnsi="Helvetica" w:cs="Helvetica CY"/>
          <w:szCs w:val="24"/>
        </w:rPr>
        <w:tab/>
        <w:t xml:space="preserve">2. Albarran, Media Economics </w:t>
      </w:r>
      <w:r w:rsidRPr="00A91141">
        <w:rPr>
          <w:rFonts w:ascii="Helvetica" w:hAnsi="Helvetica" w:cs="Helvetica CY"/>
          <w:sz w:val="22"/>
          <w:szCs w:val="22"/>
        </w:rPr>
        <w:t>(see Com. 4480 Website)</w:t>
      </w:r>
    </w:p>
    <w:p w14:paraId="28D9653F" w14:textId="77777777" w:rsidR="00891AC8" w:rsidRPr="00C724C8" w:rsidRDefault="00891AC8" w:rsidP="00891AC8">
      <w:pPr>
        <w:ind w:right="-90"/>
        <w:rPr>
          <w:rFonts w:ascii="Helvetica" w:hAnsi="Helvetica" w:cs="Helvetica CY"/>
          <w:b/>
          <w:i/>
        </w:rPr>
      </w:pPr>
    </w:p>
    <w:p w14:paraId="2A8BB7AE" w14:textId="77777777" w:rsidR="00FD50B5" w:rsidRPr="00C724C8" w:rsidRDefault="00257EC5" w:rsidP="00053876">
      <w:pPr>
        <w:ind w:right="-900"/>
        <w:rPr>
          <w:rFonts w:ascii="Helvetica" w:hAnsi="Helvetica" w:cs="Helvetica CY"/>
          <w:b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</w:p>
    <w:p w14:paraId="53E426C7" w14:textId="5B2F3775" w:rsidR="004E0F27" w:rsidRPr="00C724C8" w:rsidRDefault="009E1F9F" w:rsidP="004E0F27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>Jan. 14</w:t>
      </w:r>
      <w:r w:rsidR="004E0F27" w:rsidRPr="00C724C8">
        <w:rPr>
          <w:rFonts w:ascii="Helvetica" w:hAnsi="Helvetica" w:cs="Helvetica CY"/>
        </w:rPr>
        <w:t>.</w:t>
      </w:r>
      <w:r w:rsidR="004E0F27" w:rsidRPr="00C724C8">
        <w:rPr>
          <w:rFonts w:ascii="Helvetica" w:hAnsi="Helvetica" w:cs="Helvetica CY"/>
        </w:rPr>
        <w:tab/>
      </w:r>
      <w:r w:rsidR="004E0F27" w:rsidRPr="00C724C8">
        <w:rPr>
          <w:rFonts w:ascii="Helvetica" w:hAnsi="Helvetica" w:cs="Helvetica CY"/>
          <w:b/>
        </w:rPr>
        <w:t>BROADCAST TELEVISION MANAGEMENT I.</w:t>
      </w:r>
      <w:r w:rsidR="004E0F27" w:rsidRPr="00C724C8">
        <w:rPr>
          <w:rFonts w:ascii="Helvetica" w:hAnsi="Helvetica" w:cs="Helvetica CY"/>
          <w:b/>
        </w:rPr>
        <w:tab/>
      </w:r>
      <w:r w:rsidR="004E0F27" w:rsidRPr="00C724C8">
        <w:rPr>
          <w:rFonts w:ascii="Helvetica" w:hAnsi="Helvetica" w:cs="Helvetica CY"/>
          <w:b/>
        </w:rPr>
        <w:tab/>
      </w:r>
      <w:r w:rsidR="004E0F27" w:rsidRPr="00C724C8">
        <w:rPr>
          <w:rFonts w:ascii="Helvetica" w:hAnsi="Helvetica" w:cs="Helvetica CY"/>
        </w:rPr>
        <w:tab/>
      </w:r>
      <w:r w:rsidR="004E0F27" w:rsidRPr="00C724C8">
        <w:rPr>
          <w:rFonts w:ascii="Helvetica" w:hAnsi="Helvetica" w:cs="Helvetica CY"/>
        </w:rPr>
        <w:tab/>
      </w:r>
    </w:p>
    <w:p w14:paraId="796D0129" w14:textId="77777777" w:rsidR="008D31B0" w:rsidRDefault="008D31B0" w:rsidP="004E0F27">
      <w:pPr>
        <w:ind w:right="-900"/>
        <w:rPr>
          <w:rFonts w:ascii="Helvetica" w:hAnsi="Helvetica" w:cs="Helvetica CY"/>
          <w:b/>
          <w:sz w:val="20"/>
        </w:rPr>
      </w:pPr>
    </w:p>
    <w:p w14:paraId="286EB69B" w14:textId="2A8D88DE" w:rsidR="008D31B0" w:rsidRPr="00A91141" w:rsidRDefault="008D31B0" w:rsidP="008D31B0">
      <w:pPr>
        <w:ind w:right="-1080"/>
        <w:rPr>
          <w:rFonts w:ascii="Helvetica" w:hAnsi="Helvetica" w:cs="Helvetica CY"/>
          <w:sz w:val="22"/>
          <w:szCs w:val="22"/>
        </w:rPr>
      </w:pPr>
      <w:r w:rsidRPr="00A91141">
        <w:rPr>
          <w:rFonts w:ascii="Helvetica" w:hAnsi="Helvetica" w:cs="Helvetica CY"/>
          <w:szCs w:val="24"/>
        </w:rPr>
        <w:tab/>
      </w:r>
      <w:r w:rsidRPr="00A91141">
        <w:rPr>
          <w:rFonts w:ascii="Helvetica" w:hAnsi="Helvetica" w:cs="Helvetica CY"/>
          <w:szCs w:val="24"/>
        </w:rPr>
        <w:tab/>
        <w:t>1. General Question About U</w:t>
      </w:r>
      <w:r w:rsidR="009C6901" w:rsidRPr="00A91141">
        <w:rPr>
          <w:rFonts w:ascii="Helvetica" w:hAnsi="Helvetica" w:cs="Helvetica CY"/>
          <w:szCs w:val="24"/>
        </w:rPr>
        <w:t>.</w:t>
      </w:r>
      <w:r w:rsidRPr="00A91141">
        <w:rPr>
          <w:rFonts w:ascii="Helvetica" w:hAnsi="Helvetica" w:cs="Helvetica CY"/>
          <w:szCs w:val="24"/>
        </w:rPr>
        <w:t>S</w:t>
      </w:r>
      <w:r w:rsidR="009C6901" w:rsidRPr="00A91141">
        <w:rPr>
          <w:rFonts w:ascii="Helvetica" w:hAnsi="Helvetica" w:cs="Helvetica CY"/>
          <w:szCs w:val="24"/>
        </w:rPr>
        <w:t>.</w:t>
      </w:r>
      <w:r w:rsidRPr="00A91141">
        <w:rPr>
          <w:rFonts w:ascii="Helvetica" w:hAnsi="Helvetica" w:cs="Helvetica CY"/>
          <w:szCs w:val="24"/>
        </w:rPr>
        <w:t xml:space="preserve"> Television Broadcasting </w:t>
      </w:r>
      <w:r w:rsidRPr="00A91141">
        <w:rPr>
          <w:rFonts w:ascii="Helvetica" w:hAnsi="Helvetica" w:cs="Helvetica CY"/>
          <w:sz w:val="22"/>
          <w:szCs w:val="22"/>
        </w:rPr>
        <w:t>(see Com. 4480 Website)</w:t>
      </w:r>
    </w:p>
    <w:p w14:paraId="72B07662" w14:textId="0A3A1205" w:rsidR="004E0F27" w:rsidRPr="00A91141" w:rsidRDefault="004E0F27" w:rsidP="004E0F27">
      <w:pPr>
        <w:ind w:right="-900"/>
        <w:rPr>
          <w:rFonts w:ascii="Helvetica" w:hAnsi="Helvetica" w:cs="Helvetica CY"/>
          <w:sz w:val="20"/>
        </w:rPr>
      </w:pPr>
      <w:r w:rsidRPr="00A91141">
        <w:rPr>
          <w:rFonts w:ascii="Helvetica" w:hAnsi="Helvetica" w:cs="Helvetica CY"/>
          <w:sz w:val="20"/>
        </w:rPr>
        <w:tab/>
      </w:r>
      <w:r w:rsidRPr="00A91141">
        <w:rPr>
          <w:rFonts w:ascii="Helvetica" w:hAnsi="Helvetica" w:cs="Helvetica CY"/>
          <w:sz w:val="20"/>
        </w:rPr>
        <w:tab/>
      </w:r>
    </w:p>
    <w:p w14:paraId="593C2099" w14:textId="7166276F" w:rsidR="00891AC8" w:rsidRPr="00A91141" w:rsidRDefault="00891AC8" w:rsidP="00891AC8">
      <w:pPr>
        <w:ind w:right="-1080"/>
        <w:rPr>
          <w:rFonts w:ascii="Helvetica" w:hAnsi="Helvetica" w:cs="Helvetica CY"/>
        </w:rPr>
      </w:pPr>
      <w:r w:rsidRPr="00A91141">
        <w:rPr>
          <w:rFonts w:ascii="Helvetica" w:hAnsi="Helvetica" w:cs="Helvetica CY"/>
        </w:rPr>
        <w:tab/>
      </w:r>
      <w:r w:rsidRPr="00A91141">
        <w:rPr>
          <w:rFonts w:ascii="Helvetica" w:hAnsi="Helvetica" w:cs="Helvetica CY"/>
        </w:rPr>
        <w:tab/>
      </w:r>
      <w:r w:rsidR="008D31B0" w:rsidRPr="00A91141">
        <w:rPr>
          <w:rFonts w:ascii="Helvetica" w:hAnsi="Helvetica" w:cs="Helvetica CY"/>
        </w:rPr>
        <w:t>2</w:t>
      </w:r>
      <w:r w:rsidRPr="00A91141">
        <w:rPr>
          <w:rFonts w:ascii="Helvetica" w:hAnsi="Helvetica" w:cs="Helvetica CY"/>
        </w:rPr>
        <w:t>. Why Traditional TV Is in Trouble, The New York Times.</w:t>
      </w:r>
    </w:p>
    <w:p w14:paraId="2EDBC0E1" w14:textId="52FF97AE" w:rsidR="00891AC8" w:rsidRDefault="00891AC8" w:rsidP="00891AC8">
      <w:pPr>
        <w:ind w:right="-1080"/>
        <w:rPr>
          <w:rFonts w:ascii="Helvetica" w:hAnsi="Helvetica" w:cs="Helvetica CY"/>
          <w:sz w:val="22"/>
          <w:szCs w:val="22"/>
        </w:rPr>
      </w:pPr>
      <w:r>
        <w:rPr>
          <w:rFonts w:ascii="Helvetica" w:hAnsi="Helvetica" w:cs="Helvetica CY"/>
          <w:b/>
        </w:rPr>
        <w:tab/>
      </w:r>
      <w:r>
        <w:rPr>
          <w:rFonts w:ascii="Helvetica" w:hAnsi="Helvetica" w:cs="Helvetica CY"/>
          <w:b/>
        </w:rPr>
        <w:tab/>
      </w:r>
      <w:hyperlink r:id="rId10" w:history="1">
        <w:r w:rsidRPr="00967DE6">
          <w:rPr>
            <w:rStyle w:val="Hyperlink"/>
            <w:rFonts w:ascii="Helvetica" w:hAnsi="Helvetica" w:cs="Helvetica CY"/>
            <w:sz w:val="22"/>
            <w:szCs w:val="22"/>
          </w:rPr>
          <w:t>https://www.nytimes.com/2018/05/13/business/media/television-advertising.html</w:t>
        </w:r>
      </w:hyperlink>
    </w:p>
    <w:p w14:paraId="3F8339FA" w14:textId="77777777" w:rsidR="00891AC8" w:rsidRDefault="00891AC8" w:rsidP="00891AC8">
      <w:pPr>
        <w:ind w:right="-1080"/>
        <w:rPr>
          <w:rFonts w:ascii="Helvetica" w:hAnsi="Helvetica" w:cs="Helvetica CY"/>
          <w:b/>
        </w:rPr>
      </w:pPr>
    </w:p>
    <w:p w14:paraId="42980BCB" w14:textId="77777777" w:rsidR="008D31B0" w:rsidRPr="00C724C8" w:rsidRDefault="008D31B0" w:rsidP="004E0F27">
      <w:pPr>
        <w:ind w:right="-1080"/>
        <w:rPr>
          <w:rFonts w:ascii="Helvetica" w:hAnsi="Helvetica" w:cs="Helvetica CY"/>
          <w:b/>
        </w:rPr>
      </w:pPr>
    </w:p>
    <w:p w14:paraId="471E9BF4" w14:textId="77777777" w:rsidR="008D31B0" w:rsidRDefault="009E1F9F" w:rsidP="00891AC8">
      <w:pPr>
        <w:ind w:right="-108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>Jan. 21.</w:t>
      </w:r>
      <w:r w:rsidRPr="00C724C8">
        <w:rPr>
          <w:rFonts w:ascii="Helvetica" w:hAnsi="Helvetica" w:cs="Helvetica CY"/>
        </w:rPr>
        <w:tab/>
      </w:r>
      <w:r w:rsidR="004E0F27" w:rsidRPr="00C724C8">
        <w:rPr>
          <w:rFonts w:ascii="Helvetica" w:hAnsi="Helvetica" w:cs="Helvetica CY"/>
          <w:b/>
        </w:rPr>
        <w:t xml:space="preserve">BROADCAST TELEVISION MANAGEMENT II. </w:t>
      </w:r>
      <w:r w:rsidR="004E0F27" w:rsidRPr="00C724C8">
        <w:rPr>
          <w:rFonts w:ascii="Helvetica" w:hAnsi="Helvetica" w:cs="Helvetica CY"/>
          <w:b/>
        </w:rPr>
        <w:tab/>
      </w:r>
      <w:r w:rsidR="004E0F27" w:rsidRPr="00C724C8">
        <w:rPr>
          <w:rFonts w:ascii="Helvetica" w:hAnsi="Helvetica" w:cs="Helvetica CY"/>
          <w:b/>
        </w:rPr>
        <w:tab/>
      </w:r>
      <w:r w:rsidR="004E0F27" w:rsidRPr="00C724C8">
        <w:rPr>
          <w:rFonts w:ascii="Helvetica" w:hAnsi="Helvetica" w:cs="Helvetica CY"/>
          <w:b/>
        </w:rPr>
        <w:tab/>
      </w:r>
      <w:r w:rsidR="004E0F27" w:rsidRPr="00C724C8">
        <w:rPr>
          <w:rFonts w:ascii="Helvetica" w:hAnsi="Helvetica" w:cs="Helvetica CY"/>
          <w:b/>
        </w:rPr>
        <w:tab/>
      </w:r>
      <w:r w:rsidR="004E0F27" w:rsidRPr="00C724C8">
        <w:rPr>
          <w:rFonts w:ascii="Helvetica" w:hAnsi="Helvetica" w:cs="Helvetica CY"/>
          <w:b/>
        </w:rPr>
        <w:tab/>
      </w:r>
      <w:r w:rsidR="004E0F27" w:rsidRPr="00C724C8">
        <w:rPr>
          <w:rFonts w:ascii="Helvetica" w:hAnsi="Helvetica" w:cs="Helvetica CY"/>
          <w:b/>
        </w:rPr>
        <w:tab/>
      </w:r>
      <w:r w:rsidR="004E0F27" w:rsidRPr="00C724C8">
        <w:rPr>
          <w:rFonts w:ascii="Helvetica" w:hAnsi="Helvetica" w:cs="Helvetica CY"/>
          <w:b/>
        </w:rPr>
        <w:tab/>
      </w:r>
      <w:r w:rsidR="004E0F27" w:rsidRPr="00C724C8">
        <w:rPr>
          <w:rFonts w:ascii="Helvetica" w:hAnsi="Helvetica" w:cs="Helvetica CY"/>
          <w:b/>
        </w:rPr>
        <w:tab/>
      </w:r>
      <w:r w:rsidR="004E0F27" w:rsidRPr="00C724C8">
        <w:rPr>
          <w:rFonts w:ascii="Helvetica" w:hAnsi="Helvetica" w:cs="Helvetica CY"/>
        </w:rPr>
        <w:t xml:space="preserve">  </w:t>
      </w:r>
      <w:r w:rsidR="004E0F27" w:rsidRPr="00C724C8">
        <w:rPr>
          <w:rFonts w:ascii="Helvetica" w:hAnsi="Helvetica" w:cs="Helvetica CY"/>
        </w:rPr>
        <w:tab/>
        <w:t xml:space="preserve"> </w:t>
      </w:r>
    </w:p>
    <w:p w14:paraId="3FCA3E51" w14:textId="4249A00B" w:rsidR="009C6901" w:rsidRPr="00A91141" w:rsidRDefault="009C6901" w:rsidP="00891AC8">
      <w:pPr>
        <w:ind w:right="-1080"/>
        <w:rPr>
          <w:rFonts w:ascii="Helvetica" w:hAnsi="Helvetica" w:cs="Helvetica CY"/>
        </w:rPr>
      </w:pPr>
      <w:r w:rsidRPr="009C6901">
        <w:rPr>
          <w:rFonts w:ascii="Helvetica" w:hAnsi="Helvetica" w:cs="Helvetica CY"/>
          <w:b/>
        </w:rPr>
        <w:tab/>
      </w:r>
      <w:r w:rsidRPr="009C6901">
        <w:rPr>
          <w:rFonts w:ascii="Helvetica" w:hAnsi="Helvetica" w:cs="Helvetica CY"/>
          <w:b/>
        </w:rPr>
        <w:tab/>
      </w:r>
      <w:r w:rsidRPr="00A91141">
        <w:rPr>
          <w:rFonts w:ascii="Helvetica" w:hAnsi="Helvetica" w:cs="Helvetica CY"/>
        </w:rPr>
        <w:t>3. Ooyala, State of the Broadcast Industry</w:t>
      </w:r>
      <w:r w:rsidR="00F61289" w:rsidRPr="00A91141">
        <w:rPr>
          <w:rFonts w:ascii="Helvetica" w:hAnsi="Helvetica" w:cs="Helvetica CY"/>
        </w:rPr>
        <w:t xml:space="preserve"> 2018</w:t>
      </w:r>
      <w:r w:rsidRPr="00A91141">
        <w:rPr>
          <w:rFonts w:ascii="Helvetica" w:hAnsi="Helvetica" w:cs="Helvetica CY"/>
        </w:rPr>
        <w:t xml:space="preserve"> </w:t>
      </w:r>
      <w:r w:rsidRPr="00A91141">
        <w:rPr>
          <w:rFonts w:ascii="Helvetica" w:hAnsi="Helvetica" w:cs="Helvetica CY"/>
          <w:sz w:val="22"/>
          <w:szCs w:val="22"/>
        </w:rPr>
        <w:t>(see Com. 4480 Website)</w:t>
      </w:r>
    </w:p>
    <w:p w14:paraId="4CC58AC2" w14:textId="77777777" w:rsidR="009C6901" w:rsidRPr="00A91141" w:rsidRDefault="009C6901" w:rsidP="00891AC8">
      <w:pPr>
        <w:ind w:right="-1080"/>
        <w:rPr>
          <w:rFonts w:ascii="Helvetica" w:hAnsi="Helvetica" w:cs="Helvetica CY"/>
        </w:rPr>
      </w:pPr>
    </w:p>
    <w:p w14:paraId="401B2A7C" w14:textId="1C332956" w:rsidR="008D31B0" w:rsidRPr="00A91141" w:rsidRDefault="009C6901" w:rsidP="008D31B0">
      <w:pPr>
        <w:ind w:right="-1080"/>
        <w:rPr>
          <w:rFonts w:ascii="Helvetica" w:hAnsi="Helvetica" w:cs="Helvetica CY"/>
        </w:rPr>
      </w:pPr>
      <w:r w:rsidRPr="00A91141">
        <w:rPr>
          <w:rFonts w:ascii="Helvetica" w:hAnsi="Helvetica" w:cs="Helvetica CY"/>
        </w:rPr>
        <w:tab/>
      </w:r>
      <w:r w:rsidRPr="00A91141">
        <w:rPr>
          <w:rFonts w:ascii="Helvetica" w:hAnsi="Helvetica" w:cs="Helvetica CY"/>
        </w:rPr>
        <w:tab/>
        <w:t>4</w:t>
      </w:r>
      <w:r w:rsidR="008D31B0" w:rsidRPr="00A91141">
        <w:rPr>
          <w:rFonts w:ascii="Helvetica" w:hAnsi="Helvetica" w:cs="Helvetica CY"/>
        </w:rPr>
        <w:t>. NBCUniversal Vows to Cut Primetime Ads by 20%, VARIETY</w:t>
      </w:r>
    </w:p>
    <w:p w14:paraId="6D39A964" w14:textId="77777777" w:rsidR="008D31B0" w:rsidRPr="00A91141" w:rsidRDefault="008D31B0" w:rsidP="008D31B0">
      <w:pPr>
        <w:ind w:right="-1080"/>
        <w:rPr>
          <w:rFonts w:ascii="Helvetica" w:hAnsi="Helvetica" w:cs="Helvetica CY"/>
          <w:sz w:val="20"/>
        </w:rPr>
      </w:pPr>
      <w:r w:rsidRPr="00A91141">
        <w:rPr>
          <w:rFonts w:ascii="Helvetica" w:hAnsi="Helvetica" w:cs="Helvetica CY"/>
          <w:sz w:val="20"/>
        </w:rPr>
        <w:tab/>
      </w:r>
      <w:r w:rsidRPr="00A91141">
        <w:rPr>
          <w:rFonts w:ascii="Helvetica" w:hAnsi="Helvetica" w:cs="Helvetica CY"/>
          <w:sz w:val="20"/>
        </w:rPr>
        <w:tab/>
      </w:r>
      <w:hyperlink r:id="rId11" w:history="1">
        <w:r w:rsidRPr="00A91141">
          <w:rPr>
            <w:rStyle w:val="Hyperlink"/>
            <w:rFonts w:ascii="Helvetica" w:hAnsi="Helvetica" w:cs="Helvetica CY"/>
            <w:sz w:val="20"/>
          </w:rPr>
          <w:t>https://variety.com/2018/tv/news/nbcuniversal-nbc-advertising-cut-primetime-ad-load-1202712956/</w:t>
        </w:r>
      </w:hyperlink>
    </w:p>
    <w:p w14:paraId="57E7B322" w14:textId="77777777" w:rsidR="008D31B0" w:rsidRDefault="008D31B0" w:rsidP="00891AC8">
      <w:pPr>
        <w:ind w:right="-1080"/>
        <w:rPr>
          <w:rFonts w:ascii="Helvetica" w:hAnsi="Helvetica" w:cs="Helvetica CY"/>
        </w:rPr>
      </w:pPr>
    </w:p>
    <w:p w14:paraId="481935E8" w14:textId="77777777" w:rsidR="000935F6" w:rsidRDefault="000935F6" w:rsidP="00891AC8">
      <w:pPr>
        <w:ind w:right="-1080"/>
        <w:rPr>
          <w:rFonts w:ascii="Helvetica" w:hAnsi="Helvetica" w:cs="Helvetica CY"/>
        </w:rPr>
      </w:pPr>
    </w:p>
    <w:p w14:paraId="0A35D1DD" w14:textId="77777777" w:rsidR="000935F6" w:rsidRPr="00A91141" w:rsidRDefault="000935F6" w:rsidP="00891AC8">
      <w:pPr>
        <w:ind w:right="-1080"/>
        <w:rPr>
          <w:rFonts w:ascii="Helvetica" w:hAnsi="Helvetica" w:cs="Helvetica CY"/>
        </w:rPr>
      </w:pPr>
    </w:p>
    <w:p w14:paraId="181CBC2D" w14:textId="31B15237" w:rsidR="008D31B0" w:rsidRPr="00A91141" w:rsidRDefault="009C6901" w:rsidP="008D31B0">
      <w:pPr>
        <w:ind w:right="-1080"/>
        <w:rPr>
          <w:rFonts w:ascii="Helvetica" w:hAnsi="Helvetica" w:cs="Helvetica CY"/>
        </w:rPr>
      </w:pPr>
      <w:r w:rsidRPr="00A91141">
        <w:rPr>
          <w:rFonts w:ascii="Helvetica" w:hAnsi="Helvetica" w:cs="Helvetica CY"/>
        </w:rPr>
        <w:tab/>
      </w:r>
      <w:r w:rsidRPr="00A91141">
        <w:rPr>
          <w:rFonts w:ascii="Helvetica" w:hAnsi="Helvetica" w:cs="Helvetica CY"/>
        </w:rPr>
        <w:tab/>
        <w:t>5</w:t>
      </w:r>
      <w:r w:rsidR="008D31B0" w:rsidRPr="00A91141">
        <w:rPr>
          <w:rFonts w:ascii="Helvetica" w:hAnsi="Helvetica" w:cs="Helvetica CY"/>
        </w:rPr>
        <w:t>. Network News - State of the News Media, Pew Research Center</w:t>
      </w:r>
    </w:p>
    <w:p w14:paraId="216BD846" w14:textId="77777777" w:rsidR="008D31B0" w:rsidRPr="00A91141" w:rsidRDefault="008D31B0" w:rsidP="008D31B0">
      <w:pPr>
        <w:ind w:right="-1080"/>
        <w:rPr>
          <w:rFonts w:ascii="Helvetica" w:hAnsi="Helvetica" w:cs="Helvetica CY"/>
          <w:sz w:val="22"/>
          <w:szCs w:val="22"/>
        </w:rPr>
      </w:pPr>
      <w:r w:rsidRPr="00A91141">
        <w:rPr>
          <w:rFonts w:ascii="Helvetica" w:hAnsi="Helvetica" w:cs="Helvetica CY"/>
        </w:rPr>
        <w:tab/>
      </w:r>
      <w:r w:rsidRPr="00A91141">
        <w:rPr>
          <w:rFonts w:ascii="Helvetica" w:hAnsi="Helvetica" w:cs="Helvetica CY"/>
        </w:rPr>
        <w:tab/>
      </w:r>
      <w:hyperlink r:id="rId12" w:history="1">
        <w:r w:rsidRPr="00A91141">
          <w:rPr>
            <w:rStyle w:val="Hyperlink"/>
            <w:rFonts w:ascii="Helvetica" w:hAnsi="Helvetica" w:cs="Helvetica CY"/>
            <w:sz w:val="22"/>
            <w:szCs w:val="22"/>
          </w:rPr>
          <w:t>http://www.pewresearch.org/topics/state-of-the-news-media/</w:t>
        </w:r>
      </w:hyperlink>
    </w:p>
    <w:p w14:paraId="6674EE78" w14:textId="31A87D69" w:rsidR="008D5BB6" w:rsidRPr="00A91141" w:rsidRDefault="008D31B0" w:rsidP="00891AC8">
      <w:pPr>
        <w:ind w:right="-1080"/>
        <w:rPr>
          <w:rFonts w:ascii="Helvetica" w:hAnsi="Helvetica" w:cs="Helvetica CY"/>
          <w:szCs w:val="24"/>
        </w:rPr>
      </w:pPr>
      <w:r w:rsidRPr="00A91141">
        <w:rPr>
          <w:rFonts w:ascii="Helvetica" w:hAnsi="Helvetica" w:cs="Helvetica CY"/>
        </w:rPr>
        <w:tab/>
      </w:r>
      <w:r w:rsidRPr="00A91141">
        <w:rPr>
          <w:rFonts w:ascii="Helvetica" w:hAnsi="Helvetica" w:cs="Helvetica CY"/>
        </w:rPr>
        <w:tab/>
        <w:t>`</w:t>
      </w:r>
      <w:r w:rsidR="004E0F27" w:rsidRPr="00A91141">
        <w:rPr>
          <w:rFonts w:ascii="Helvetica" w:hAnsi="Helvetica" w:cs="Helvetica CY"/>
        </w:rPr>
        <w:tab/>
      </w:r>
      <w:r w:rsidR="004E0F27" w:rsidRPr="00A91141">
        <w:rPr>
          <w:rFonts w:ascii="Helvetica" w:hAnsi="Helvetica" w:cs="Helvetica CY"/>
        </w:rPr>
        <w:tab/>
      </w:r>
      <w:r w:rsidR="004E0F27" w:rsidRPr="00A91141">
        <w:rPr>
          <w:rFonts w:ascii="Helvetica" w:hAnsi="Helvetica" w:cs="Helvetica CY"/>
        </w:rPr>
        <w:tab/>
      </w:r>
      <w:r w:rsidR="004E0F27" w:rsidRPr="00A91141">
        <w:rPr>
          <w:rFonts w:ascii="Helvetica" w:hAnsi="Helvetica" w:cs="Helvetica CY"/>
        </w:rPr>
        <w:tab/>
      </w:r>
      <w:r w:rsidR="004E0F27" w:rsidRPr="00A91141">
        <w:rPr>
          <w:rFonts w:ascii="Helvetica" w:hAnsi="Helvetica" w:cs="Helvetica CY"/>
        </w:rPr>
        <w:tab/>
      </w:r>
      <w:r w:rsidR="004E0F27" w:rsidRPr="00A91141">
        <w:rPr>
          <w:rFonts w:ascii="Helvetica" w:hAnsi="Helvetica" w:cs="Helvetica CY"/>
        </w:rPr>
        <w:tab/>
      </w:r>
      <w:r w:rsidR="004E0F27" w:rsidRPr="00A91141">
        <w:rPr>
          <w:rFonts w:ascii="Helvetica" w:hAnsi="Helvetica" w:cs="Helvetica CY"/>
        </w:rPr>
        <w:tab/>
      </w:r>
      <w:r w:rsidR="004E0F27" w:rsidRPr="00A91141">
        <w:rPr>
          <w:rFonts w:ascii="Helvetica" w:hAnsi="Helvetica" w:cs="Helvetica CY"/>
        </w:rPr>
        <w:tab/>
      </w:r>
      <w:r w:rsidR="004E0F27" w:rsidRPr="00A91141">
        <w:rPr>
          <w:rFonts w:ascii="Helvetica" w:hAnsi="Helvetica" w:cs="Helvetica CY"/>
        </w:rPr>
        <w:tab/>
      </w:r>
      <w:r w:rsidR="004E0F27" w:rsidRPr="00A91141">
        <w:rPr>
          <w:rFonts w:ascii="Helvetica" w:hAnsi="Helvetica" w:cs="Helvetica CY"/>
        </w:rPr>
        <w:tab/>
      </w:r>
      <w:r w:rsidR="004E0F27" w:rsidRPr="00A91141">
        <w:rPr>
          <w:rFonts w:ascii="Helvetica" w:hAnsi="Helvetica" w:cs="Helvetica CY"/>
        </w:rPr>
        <w:tab/>
      </w:r>
      <w:r w:rsidR="00891AC8" w:rsidRPr="00A91141">
        <w:rPr>
          <w:rFonts w:ascii="Helvetica" w:hAnsi="Helvetica" w:cs="Helvetica CY"/>
        </w:rPr>
        <w:t xml:space="preserve"> </w:t>
      </w:r>
      <w:r w:rsidR="00891AC8" w:rsidRPr="00A91141">
        <w:rPr>
          <w:rFonts w:ascii="Helvetica" w:hAnsi="Helvetica" w:cs="Helvetica CY"/>
        </w:rPr>
        <w:tab/>
      </w:r>
      <w:r w:rsidR="00891AC8" w:rsidRPr="00A91141">
        <w:rPr>
          <w:rFonts w:ascii="Helvetica" w:hAnsi="Helvetica" w:cs="Helvetica CY"/>
        </w:rPr>
        <w:tab/>
      </w:r>
      <w:r w:rsidR="00891AC8" w:rsidRPr="00A91141">
        <w:rPr>
          <w:rFonts w:ascii="Helvetica" w:hAnsi="Helvetica" w:cs="Helvetica CY"/>
        </w:rPr>
        <w:tab/>
      </w:r>
      <w:r w:rsidR="009C6901" w:rsidRPr="00A91141">
        <w:rPr>
          <w:rFonts w:ascii="Helvetica" w:hAnsi="Helvetica" w:cs="Helvetica CY"/>
          <w:sz w:val="22"/>
          <w:szCs w:val="22"/>
        </w:rPr>
        <w:tab/>
      </w:r>
      <w:r w:rsidR="009C6901" w:rsidRPr="00A91141">
        <w:rPr>
          <w:rFonts w:ascii="Helvetica" w:hAnsi="Helvetica" w:cs="Helvetica CY"/>
          <w:szCs w:val="24"/>
        </w:rPr>
        <w:t>6</w:t>
      </w:r>
      <w:r w:rsidR="00891AC8" w:rsidRPr="00A91141">
        <w:rPr>
          <w:rFonts w:ascii="Helvetica" w:hAnsi="Helvetica" w:cs="Helvetica CY"/>
          <w:szCs w:val="24"/>
        </w:rPr>
        <w:t xml:space="preserve">. </w:t>
      </w:r>
      <w:r w:rsidR="008D5BB6" w:rsidRPr="00A91141">
        <w:rPr>
          <w:rFonts w:ascii="Helvetica" w:hAnsi="Helvetica" w:cs="Helvetica CY"/>
          <w:szCs w:val="24"/>
        </w:rPr>
        <w:t>Five Facts about the State of the News Media</w:t>
      </w:r>
    </w:p>
    <w:p w14:paraId="390B5565" w14:textId="7F0FC258" w:rsidR="00891AC8" w:rsidRPr="00A91141" w:rsidRDefault="008D5BB6" w:rsidP="00891AC8">
      <w:pPr>
        <w:ind w:right="-1080"/>
        <w:rPr>
          <w:rFonts w:ascii="Helvetica" w:hAnsi="Helvetica" w:cs="Helvetica CY"/>
          <w:sz w:val="20"/>
        </w:rPr>
      </w:pPr>
      <w:r w:rsidRPr="00A91141">
        <w:rPr>
          <w:rFonts w:ascii="Helvetica" w:hAnsi="Helvetica" w:cs="Helvetica CY"/>
          <w:sz w:val="20"/>
        </w:rPr>
        <w:tab/>
      </w:r>
      <w:r w:rsidRPr="00A91141">
        <w:rPr>
          <w:rFonts w:ascii="Helvetica" w:hAnsi="Helvetica" w:cs="Helvetica CY"/>
          <w:sz w:val="20"/>
        </w:rPr>
        <w:tab/>
      </w:r>
      <w:hyperlink r:id="rId13" w:history="1">
        <w:r w:rsidRPr="00A91141">
          <w:rPr>
            <w:rStyle w:val="Hyperlink"/>
            <w:rFonts w:ascii="Helvetica" w:hAnsi="Helvetica" w:cs="Helvetica CY"/>
            <w:sz w:val="20"/>
          </w:rPr>
          <w:t>http://www.pewresearch.org/fact-tank/2018/08/21/5-facts-about-the-state-of-the-news-media-in-2017/</w:t>
        </w:r>
      </w:hyperlink>
    </w:p>
    <w:p w14:paraId="11E3B893" w14:textId="77777777" w:rsidR="008D5BB6" w:rsidRDefault="008D5BB6" w:rsidP="00891AC8">
      <w:pPr>
        <w:ind w:right="-1080"/>
        <w:rPr>
          <w:rFonts w:ascii="Helvetica" w:hAnsi="Helvetica" w:cs="Helvetica CY"/>
          <w:sz w:val="20"/>
        </w:rPr>
      </w:pPr>
    </w:p>
    <w:p w14:paraId="75224BFE" w14:textId="77777777" w:rsidR="009C6901" w:rsidRPr="008D5BB6" w:rsidRDefault="009C6901" w:rsidP="00891AC8">
      <w:pPr>
        <w:ind w:right="-1080"/>
        <w:rPr>
          <w:rFonts w:ascii="Helvetica" w:hAnsi="Helvetica" w:cs="Helvetica CY"/>
          <w:sz w:val="20"/>
        </w:rPr>
      </w:pPr>
    </w:p>
    <w:p w14:paraId="3E80D88D" w14:textId="41759787" w:rsidR="009E1F9F" w:rsidRPr="00C724C8" w:rsidRDefault="009E1F9F" w:rsidP="009E1F9F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>Jan. 2</w:t>
      </w:r>
      <w:r w:rsidR="00CF07B4" w:rsidRPr="00C724C8">
        <w:rPr>
          <w:rFonts w:ascii="Helvetica" w:hAnsi="Helvetica" w:cs="Helvetica CY"/>
        </w:rPr>
        <w:t>8</w:t>
      </w:r>
      <w:r w:rsidR="004525C3" w:rsidRPr="00C724C8">
        <w:rPr>
          <w:rFonts w:ascii="Helvetica" w:hAnsi="Helvetica" w:cs="Helvetica CY"/>
        </w:rPr>
        <w:t>.</w:t>
      </w:r>
      <w:r w:rsidR="0031743A"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  <w:b/>
        </w:rPr>
        <w:t>CABLE TELEVISION I.</w:t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</w:rPr>
        <w:t xml:space="preserve"> </w:t>
      </w:r>
    </w:p>
    <w:p w14:paraId="0F688847" w14:textId="77777777" w:rsidR="006D0974" w:rsidRDefault="006D0974" w:rsidP="009E1F9F">
      <w:pPr>
        <w:ind w:right="-900"/>
        <w:rPr>
          <w:rFonts w:ascii="Helvetica" w:hAnsi="Helvetica" w:cs="Helvetica CY"/>
        </w:rPr>
      </w:pPr>
    </w:p>
    <w:p w14:paraId="5400EEB7" w14:textId="48ABF9CB" w:rsidR="00CF723B" w:rsidRDefault="006D0974" w:rsidP="000935F6">
      <w:pPr>
        <w:ind w:right="-1080"/>
        <w:rPr>
          <w:rFonts w:ascii="Helvetica" w:hAnsi="Helvetica" w:cs="Helvetica CY"/>
          <w:szCs w:val="24"/>
        </w:rPr>
      </w:pPr>
      <w:r w:rsidRPr="00A91141">
        <w:rPr>
          <w:rFonts w:ascii="Helvetica" w:hAnsi="Helvetica" w:cs="Helvetica CY"/>
          <w:szCs w:val="24"/>
        </w:rPr>
        <w:tab/>
      </w:r>
      <w:r w:rsidRPr="00A91141">
        <w:rPr>
          <w:rFonts w:ascii="Helvetica" w:hAnsi="Helvetica" w:cs="Helvetica CY"/>
          <w:szCs w:val="24"/>
        </w:rPr>
        <w:tab/>
      </w:r>
      <w:r w:rsidR="009C6901" w:rsidRPr="00A91141">
        <w:rPr>
          <w:rFonts w:ascii="Helvetica" w:hAnsi="Helvetica" w:cs="Helvetica CY"/>
          <w:szCs w:val="24"/>
        </w:rPr>
        <w:t xml:space="preserve">1. </w:t>
      </w:r>
      <w:r w:rsidR="000935F6">
        <w:rPr>
          <w:rFonts w:ascii="Helvetica" w:hAnsi="Helvetica" w:cs="Helvetica CY"/>
          <w:szCs w:val="24"/>
        </w:rPr>
        <w:t xml:space="preserve">R. Gershon, </w:t>
      </w:r>
      <w:r w:rsidR="00933689">
        <w:rPr>
          <w:rFonts w:ascii="Helvetica" w:hAnsi="Helvetica" w:cs="Helvetica CY"/>
          <w:szCs w:val="24"/>
        </w:rPr>
        <w:t xml:space="preserve">Ch. 4. </w:t>
      </w:r>
      <w:r w:rsidR="000935F6">
        <w:rPr>
          <w:rFonts w:ascii="Helvetica" w:hAnsi="Helvetica" w:cs="Helvetica CY"/>
          <w:szCs w:val="24"/>
        </w:rPr>
        <w:t xml:space="preserve">A Brief Selection on Cable Television </w:t>
      </w:r>
      <w:r w:rsidR="00933689">
        <w:rPr>
          <w:rFonts w:ascii="Helvetica" w:hAnsi="Helvetica" w:cs="Helvetica CY"/>
          <w:szCs w:val="24"/>
        </w:rPr>
        <w:t xml:space="preserve"> </w:t>
      </w:r>
      <w:r w:rsidR="00933689" w:rsidRPr="00A91141">
        <w:rPr>
          <w:rFonts w:ascii="Helvetica" w:hAnsi="Helvetica" w:cs="Helvetica CY"/>
          <w:sz w:val="22"/>
          <w:szCs w:val="22"/>
        </w:rPr>
        <w:t>(see Com. 4480 Website)</w:t>
      </w:r>
    </w:p>
    <w:p w14:paraId="6632C1CC" w14:textId="257C6DBC" w:rsidR="000935F6" w:rsidRPr="000935F6" w:rsidRDefault="000935F6" w:rsidP="000935F6">
      <w:pPr>
        <w:ind w:right="-1080"/>
        <w:rPr>
          <w:rFonts w:ascii="Helvetica" w:hAnsi="Helvetica" w:cs="Helvetica CY"/>
          <w:szCs w:val="24"/>
        </w:rPr>
      </w:pPr>
      <w:r w:rsidRPr="000935F6">
        <w:rPr>
          <w:rFonts w:ascii="Helvetica" w:hAnsi="Helvetica" w:cs="Helvetica CY"/>
          <w:szCs w:val="24"/>
        </w:rPr>
        <w:tab/>
      </w:r>
      <w:r w:rsidRPr="000935F6">
        <w:rPr>
          <w:rFonts w:ascii="Helvetica" w:hAnsi="Helvetica" w:cs="Helvetica CY"/>
          <w:szCs w:val="24"/>
        </w:rPr>
        <w:tab/>
        <w:t xml:space="preserve">Adpated from </w:t>
      </w:r>
      <w:r w:rsidRPr="00933689">
        <w:rPr>
          <w:rFonts w:ascii="Helvetica" w:hAnsi="Helvetica" w:cs="Times New Roman"/>
          <w:i/>
          <w:szCs w:val="24"/>
        </w:rPr>
        <w:t>Media, Telecommunications and Business Strategy</w:t>
      </w:r>
      <w:r w:rsidRPr="000935F6">
        <w:rPr>
          <w:rFonts w:ascii="Helvetica" w:hAnsi="Helvetica" w:cs="Times New Roman"/>
          <w:szCs w:val="24"/>
        </w:rPr>
        <w:t>, 2013 - Routledge</w:t>
      </w:r>
    </w:p>
    <w:p w14:paraId="6A075150" w14:textId="1775BA39" w:rsidR="000935F6" w:rsidRPr="00CF723B" w:rsidRDefault="000935F6" w:rsidP="000935F6">
      <w:pPr>
        <w:ind w:right="-1080"/>
        <w:rPr>
          <w:rFonts w:ascii="Helvetica" w:hAnsi="Helvetica" w:cs="Helvetica CY"/>
          <w:sz w:val="22"/>
          <w:szCs w:val="22"/>
        </w:rPr>
      </w:pPr>
      <w:r>
        <w:rPr>
          <w:rFonts w:ascii="Helvetica" w:hAnsi="Helvetica" w:cs="Helvetica CY"/>
          <w:szCs w:val="24"/>
        </w:rPr>
        <w:tab/>
      </w:r>
      <w:r>
        <w:rPr>
          <w:rFonts w:ascii="Helvetica" w:hAnsi="Helvetica" w:cs="Helvetica CY"/>
          <w:szCs w:val="24"/>
        </w:rPr>
        <w:tab/>
      </w:r>
    </w:p>
    <w:p w14:paraId="6D765790" w14:textId="77777777" w:rsidR="009E1F9F" w:rsidRPr="00C724C8" w:rsidRDefault="009E1F9F" w:rsidP="009E1F9F">
      <w:pPr>
        <w:ind w:right="-900"/>
        <w:rPr>
          <w:rFonts w:ascii="Helvetica" w:hAnsi="Helvetica" w:cs="Helvetica CY"/>
          <w:b/>
          <w:sz w:val="20"/>
        </w:rPr>
      </w:pPr>
      <w:bookmarkStart w:id="0" w:name="_GoBack"/>
      <w:bookmarkEnd w:id="0"/>
    </w:p>
    <w:p w14:paraId="4D52C03A" w14:textId="0EDFD8C9" w:rsidR="009E1F9F" w:rsidRPr="00C724C8" w:rsidRDefault="009E1F9F" w:rsidP="009E1F9F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>Feb. 4</w:t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  <w:b/>
        </w:rPr>
        <w:t>CABLE TELEVISION II.</w:t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  <w:b/>
        </w:rPr>
        <w:tab/>
      </w:r>
    </w:p>
    <w:p w14:paraId="7AA54536" w14:textId="77777777" w:rsidR="009E1F9F" w:rsidRPr="00C724C8" w:rsidRDefault="009E1F9F" w:rsidP="009E1F9F">
      <w:pPr>
        <w:ind w:right="-900"/>
        <w:rPr>
          <w:rFonts w:ascii="Helvetica" w:hAnsi="Helvetica" w:cs="Helvetica CY"/>
          <w:b/>
          <w:sz w:val="20"/>
        </w:rPr>
      </w:pPr>
      <w:r w:rsidRPr="00C724C8">
        <w:rPr>
          <w:rFonts w:ascii="Helvetica" w:hAnsi="Helvetica" w:cs="Helvetica CY"/>
          <w:b/>
          <w:sz w:val="20"/>
        </w:rPr>
        <w:tab/>
      </w:r>
      <w:r w:rsidRPr="00C724C8">
        <w:rPr>
          <w:rFonts w:ascii="Helvetica" w:hAnsi="Helvetica" w:cs="Helvetica CY"/>
          <w:b/>
          <w:sz w:val="20"/>
        </w:rPr>
        <w:tab/>
      </w:r>
      <w:r w:rsidRPr="00C724C8">
        <w:rPr>
          <w:rFonts w:ascii="Helvetica" w:hAnsi="Helvetica" w:cs="Helvetica CY"/>
          <w:b/>
          <w:sz w:val="20"/>
        </w:rPr>
        <w:tab/>
      </w:r>
      <w:r w:rsidRPr="00C724C8">
        <w:rPr>
          <w:rFonts w:ascii="Helvetica" w:hAnsi="Helvetica" w:cs="Helvetica CY"/>
          <w:b/>
          <w:sz w:val="20"/>
        </w:rPr>
        <w:tab/>
      </w:r>
      <w:r w:rsidRPr="00C724C8">
        <w:rPr>
          <w:rFonts w:ascii="Helvetica" w:hAnsi="Helvetica" w:cs="Helvetica CY"/>
          <w:b/>
          <w:sz w:val="20"/>
        </w:rPr>
        <w:tab/>
      </w:r>
    </w:p>
    <w:p w14:paraId="397840C2" w14:textId="608FCEFF" w:rsidR="009E1F9F" w:rsidRPr="00A91141" w:rsidRDefault="009E1F9F" w:rsidP="00F61289">
      <w:pPr>
        <w:ind w:right="-900"/>
        <w:rPr>
          <w:rFonts w:ascii="Helvetica" w:hAnsi="Helvetica" w:cs="Helvetica CY"/>
          <w:szCs w:val="24"/>
        </w:rPr>
      </w:pPr>
      <w:r w:rsidRPr="00A91141">
        <w:rPr>
          <w:rFonts w:ascii="Helvetica" w:hAnsi="Helvetica" w:cs="Helvetica CY"/>
          <w:szCs w:val="24"/>
        </w:rPr>
        <w:tab/>
      </w:r>
      <w:r w:rsidRPr="00A91141">
        <w:rPr>
          <w:rFonts w:ascii="Helvetica" w:hAnsi="Helvetica" w:cs="Helvetica CY"/>
          <w:szCs w:val="24"/>
        </w:rPr>
        <w:tab/>
      </w:r>
      <w:r w:rsidR="00F61289" w:rsidRPr="00A91141">
        <w:rPr>
          <w:rFonts w:ascii="Helvetica" w:hAnsi="Helvetica" w:cs="Helvetica CY"/>
          <w:szCs w:val="24"/>
        </w:rPr>
        <w:t xml:space="preserve">2. </w:t>
      </w:r>
      <w:r w:rsidR="00682A01" w:rsidRPr="00A91141">
        <w:rPr>
          <w:rFonts w:ascii="Helvetica" w:hAnsi="Helvetica" w:cs="Helvetica CY"/>
          <w:szCs w:val="24"/>
        </w:rPr>
        <w:t xml:space="preserve"> </w:t>
      </w:r>
      <w:r w:rsidR="00693383" w:rsidRPr="00A91141">
        <w:rPr>
          <w:rFonts w:ascii="Helvetica" w:hAnsi="Helvetica" w:cs="Helvetica CY"/>
          <w:szCs w:val="24"/>
        </w:rPr>
        <w:t>Why HBO Needs to Grow Pt. I.</w:t>
      </w:r>
      <w:r w:rsidR="00682A01" w:rsidRPr="00A91141">
        <w:rPr>
          <w:rFonts w:ascii="Helvetica" w:hAnsi="Helvetica" w:cs="Helvetica CY"/>
          <w:szCs w:val="24"/>
        </w:rPr>
        <w:t>, Redef.</w:t>
      </w:r>
    </w:p>
    <w:p w14:paraId="126B1E20" w14:textId="25FDF8AD" w:rsidR="00693383" w:rsidRPr="00693383" w:rsidRDefault="00693383" w:rsidP="00F61289">
      <w:pPr>
        <w:ind w:right="-900"/>
        <w:rPr>
          <w:rFonts w:ascii="Helvetica" w:hAnsi="Helvetica" w:cs="Helvetica CY"/>
          <w:sz w:val="22"/>
          <w:szCs w:val="22"/>
        </w:rPr>
      </w:pPr>
      <w:r w:rsidRPr="00693383">
        <w:rPr>
          <w:rFonts w:ascii="Helvetica" w:hAnsi="Helvetica" w:cs="Helvetica CY"/>
          <w:sz w:val="22"/>
          <w:szCs w:val="22"/>
        </w:rPr>
        <w:tab/>
      </w:r>
      <w:r w:rsidRPr="00693383">
        <w:rPr>
          <w:rFonts w:ascii="Helvetica" w:hAnsi="Helvetica" w:cs="Helvetica CY"/>
          <w:sz w:val="22"/>
          <w:szCs w:val="22"/>
        </w:rPr>
        <w:tab/>
      </w:r>
      <w:hyperlink r:id="rId14" w:history="1">
        <w:r w:rsidRPr="00693383">
          <w:rPr>
            <w:rStyle w:val="Hyperlink"/>
            <w:rFonts w:ascii="Helvetica" w:hAnsi="Helvetica" w:cs="Helvetica CY"/>
            <w:sz w:val="22"/>
            <w:szCs w:val="22"/>
          </w:rPr>
          <w:t>https://redef.com/original/why-hbo-needs-to-grow-the-future-of-hbo-pt-i</w:t>
        </w:r>
      </w:hyperlink>
    </w:p>
    <w:p w14:paraId="056A41FE" w14:textId="77777777" w:rsidR="00F61289" w:rsidRDefault="00F61289" w:rsidP="00F61289">
      <w:pPr>
        <w:ind w:right="-900"/>
        <w:rPr>
          <w:rFonts w:ascii="Helvetica" w:hAnsi="Helvetica" w:cs="Helvetica CY"/>
          <w:i/>
        </w:rPr>
      </w:pPr>
    </w:p>
    <w:p w14:paraId="1B39C19E" w14:textId="634EC95D" w:rsidR="00693383" w:rsidRPr="00A91141" w:rsidRDefault="00693383" w:rsidP="00F61289">
      <w:pPr>
        <w:ind w:right="-900"/>
        <w:rPr>
          <w:rFonts w:ascii="Helvetica" w:hAnsi="Helvetica" w:cs="Helvetica CY"/>
          <w:szCs w:val="24"/>
        </w:rPr>
      </w:pPr>
      <w:r w:rsidRPr="00A91141">
        <w:rPr>
          <w:rFonts w:ascii="Helvetica" w:hAnsi="Helvetica" w:cs="Helvetica CY"/>
          <w:i/>
          <w:szCs w:val="24"/>
        </w:rPr>
        <w:tab/>
      </w:r>
      <w:r w:rsidRPr="00A91141">
        <w:rPr>
          <w:rFonts w:ascii="Helvetica" w:hAnsi="Helvetica" w:cs="Helvetica CY"/>
          <w:szCs w:val="24"/>
        </w:rPr>
        <w:tab/>
        <w:t>3. A Six Point Plan for HBO Pt. II.</w:t>
      </w:r>
      <w:r w:rsidR="00682A01" w:rsidRPr="00A91141">
        <w:rPr>
          <w:rFonts w:ascii="Helvetica" w:hAnsi="Helvetica" w:cs="Helvetica CY"/>
          <w:szCs w:val="24"/>
        </w:rPr>
        <w:t>,  Redef.</w:t>
      </w:r>
    </w:p>
    <w:p w14:paraId="6243D77B" w14:textId="42EBAB05" w:rsidR="00693383" w:rsidRPr="00693383" w:rsidRDefault="00693383" w:rsidP="00F61289">
      <w:pPr>
        <w:ind w:right="-900"/>
        <w:rPr>
          <w:rFonts w:ascii="Helvetica" w:hAnsi="Helvetica" w:cs="Helvetica CY"/>
          <w:sz w:val="22"/>
          <w:szCs w:val="22"/>
        </w:rPr>
      </w:pPr>
      <w:r w:rsidRPr="00693383">
        <w:rPr>
          <w:rFonts w:ascii="Helvetica" w:hAnsi="Helvetica" w:cs="Helvetica CY"/>
          <w:sz w:val="22"/>
          <w:szCs w:val="22"/>
        </w:rPr>
        <w:tab/>
      </w:r>
      <w:r w:rsidRPr="00693383">
        <w:rPr>
          <w:rFonts w:ascii="Helvetica" w:hAnsi="Helvetica" w:cs="Helvetica CY"/>
          <w:sz w:val="22"/>
          <w:szCs w:val="22"/>
        </w:rPr>
        <w:tab/>
      </w:r>
      <w:hyperlink r:id="rId15" w:history="1">
        <w:r w:rsidRPr="00693383">
          <w:rPr>
            <w:rStyle w:val="Hyperlink"/>
            <w:rFonts w:ascii="Helvetica" w:hAnsi="Helvetica" w:cs="Helvetica CY"/>
            <w:sz w:val="22"/>
            <w:szCs w:val="22"/>
          </w:rPr>
          <w:t>https://redef.com/original/a-six-point-plan-for-hbo-the-future-of-hbo-pt-ii</w:t>
        </w:r>
      </w:hyperlink>
    </w:p>
    <w:p w14:paraId="35A5ABAE" w14:textId="77777777" w:rsidR="00693383" w:rsidRPr="00C724C8" w:rsidRDefault="00693383" w:rsidP="00F61289">
      <w:pPr>
        <w:ind w:right="-900"/>
        <w:rPr>
          <w:rFonts w:ascii="Helvetica" w:hAnsi="Helvetica" w:cs="Helvetica CY"/>
          <w:i/>
        </w:rPr>
      </w:pPr>
    </w:p>
    <w:p w14:paraId="2B19CBB0" w14:textId="77777777" w:rsidR="00EE0670" w:rsidRDefault="00EE0670" w:rsidP="00EE0670">
      <w:pPr>
        <w:ind w:right="-900"/>
        <w:rPr>
          <w:rFonts w:ascii="Helvetica" w:hAnsi="Helvetica" w:cs="Helvetica CY"/>
          <w:b/>
        </w:rPr>
      </w:pPr>
    </w:p>
    <w:p w14:paraId="7C53DBEF" w14:textId="4D5007DE" w:rsidR="00EE0670" w:rsidRPr="00C724C8" w:rsidRDefault="00EE0670" w:rsidP="00EE0670">
      <w:pPr>
        <w:ind w:right="-900"/>
        <w:rPr>
          <w:rFonts w:ascii="Helvetica" w:hAnsi="Helvetica" w:cs="Helvetica CY"/>
          <w:b/>
        </w:rPr>
      </w:pPr>
      <w:r w:rsidRPr="00C724C8">
        <w:rPr>
          <w:rFonts w:ascii="Helvetica" w:hAnsi="Helvetica" w:cs="Helvetica CY"/>
          <w:b/>
        </w:rPr>
        <w:t>End of Unit I.</w:t>
      </w:r>
    </w:p>
    <w:p w14:paraId="38296B0B" w14:textId="77777777" w:rsidR="00EE0670" w:rsidRPr="00C724C8" w:rsidRDefault="00EE0670" w:rsidP="00EE0670">
      <w:pPr>
        <w:ind w:right="-900"/>
        <w:rPr>
          <w:rFonts w:ascii="Helvetica" w:hAnsi="Helvetica" w:cs="Helvetica CY"/>
        </w:rPr>
      </w:pPr>
      <w:r w:rsidRPr="00C724C8">
        <w:rPr>
          <w:rFonts w:ascii="Helvetica" w:hAnsi="Helvetica" w:cs="Helvetica CY"/>
        </w:rPr>
        <w:t>________________________________</w:t>
      </w:r>
      <w:r w:rsidRPr="00C724C8">
        <w:rPr>
          <w:rFonts w:ascii="Helvetica" w:hAnsi="Helvetica" w:cs="Helvetica CY"/>
        </w:rPr>
        <w:tab/>
      </w:r>
    </w:p>
    <w:p w14:paraId="27FC6249" w14:textId="77777777" w:rsidR="00EE0670" w:rsidRDefault="00EE0670" w:rsidP="00EE0670">
      <w:pPr>
        <w:ind w:right="-900"/>
        <w:rPr>
          <w:rFonts w:ascii="Helvetica" w:hAnsi="Helvetica" w:cs="Helvetica CY"/>
          <w:b/>
        </w:rPr>
      </w:pPr>
    </w:p>
    <w:p w14:paraId="652B0A23" w14:textId="77777777" w:rsidR="001365D6" w:rsidRDefault="001365D6" w:rsidP="00EE0670">
      <w:pPr>
        <w:ind w:right="-900"/>
        <w:rPr>
          <w:rFonts w:ascii="Helvetica" w:hAnsi="Helvetica" w:cs="Helvetica CY"/>
          <w:b/>
        </w:rPr>
      </w:pPr>
    </w:p>
    <w:p w14:paraId="353354C1" w14:textId="433051C6" w:rsidR="009E1F9F" w:rsidRPr="00C724C8" w:rsidRDefault="009E1F9F" w:rsidP="00FD50B5">
      <w:pPr>
        <w:ind w:right="-900"/>
        <w:rPr>
          <w:rFonts w:ascii="Helvetica" w:hAnsi="Helvetica" w:cs="Helvetica CY"/>
          <w:b/>
        </w:rPr>
      </w:pPr>
      <w:r w:rsidRPr="00C724C8">
        <w:rPr>
          <w:rFonts w:ascii="Helvetica" w:hAnsi="Helvetica" w:cs="Helvetica CY"/>
        </w:rPr>
        <w:t>Feb. 11</w:t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  <w:b/>
        </w:rPr>
        <w:t>VIDEO</w:t>
      </w:r>
      <w:r w:rsidR="00693383">
        <w:rPr>
          <w:rFonts w:ascii="Helvetica" w:hAnsi="Helvetica" w:cs="Helvetica CY"/>
          <w:b/>
        </w:rPr>
        <w:t xml:space="preserve"> </w:t>
      </w:r>
      <w:r w:rsidRPr="00C724C8">
        <w:rPr>
          <w:rFonts w:ascii="Helvetica" w:hAnsi="Helvetica" w:cs="Helvetica CY"/>
          <w:b/>
        </w:rPr>
        <w:t>STREAMING (Over-the-Top) SERVICES</w:t>
      </w:r>
    </w:p>
    <w:p w14:paraId="0F959EE3" w14:textId="79FFB8D2" w:rsidR="009E1F9F" w:rsidRPr="00EE0670" w:rsidRDefault="009E1F9F" w:rsidP="00FD50B5">
      <w:pPr>
        <w:ind w:right="-900"/>
        <w:rPr>
          <w:rFonts w:ascii="Helvetica" w:hAnsi="Helvetica" w:cs="Helvetica CY"/>
        </w:rPr>
      </w:pPr>
    </w:p>
    <w:p w14:paraId="15D881A6" w14:textId="6D10BD0C" w:rsidR="00682A01" w:rsidRDefault="00EE0670" w:rsidP="00693383">
      <w:pPr>
        <w:ind w:right="-900"/>
        <w:rPr>
          <w:rFonts w:ascii="Helvetica" w:hAnsi="Helvetica" w:cs="Helvetica CY"/>
        </w:rPr>
      </w:pPr>
      <w:r w:rsidRPr="00EE0670">
        <w:rPr>
          <w:rFonts w:ascii="Helvetica" w:hAnsi="Helvetica" w:cs="Helvetica CY"/>
        </w:rPr>
        <w:tab/>
      </w:r>
      <w:r w:rsidRPr="00EE0670">
        <w:rPr>
          <w:rFonts w:ascii="Helvetica" w:hAnsi="Helvetica" w:cs="Helvetica CY"/>
        </w:rPr>
        <w:tab/>
      </w:r>
      <w:r w:rsidR="00682A01">
        <w:rPr>
          <w:rFonts w:ascii="Helvetica" w:hAnsi="Helvetica" w:cs="Helvetica CY"/>
        </w:rPr>
        <w:t>1. How will OTT Innovate in 2018, Forbes</w:t>
      </w:r>
    </w:p>
    <w:p w14:paraId="587A2846" w14:textId="44618AA5" w:rsidR="00693383" w:rsidRDefault="00682A01" w:rsidP="00693383">
      <w:pPr>
        <w:ind w:right="-900"/>
        <w:rPr>
          <w:rFonts w:ascii="Helvetica" w:hAnsi="Helvetica" w:cs="Helvetica CY"/>
          <w:sz w:val="20"/>
        </w:rPr>
      </w:pPr>
      <w:r>
        <w:rPr>
          <w:rFonts w:ascii="Helvetica" w:hAnsi="Helvetica" w:cs="Helvetica CY"/>
        </w:rPr>
        <w:tab/>
      </w:r>
      <w:r>
        <w:rPr>
          <w:rFonts w:ascii="Helvetica" w:hAnsi="Helvetica" w:cs="Helvetica CY"/>
        </w:rPr>
        <w:tab/>
      </w:r>
      <w:hyperlink r:id="rId16" w:history="1">
        <w:r w:rsidRPr="00967DE6">
          <w:rPr>
            <w:rStyle w:val="Hyperlink"/>
            <w:rFonts w:ascii="Helvetica" w:hAnsi="Helvetica" w:cs="Helvetica CY"/>
            <w:sz w:val="20"/>
          </w:rPr>
          <w:t>https://www.forbes.com/sites/forbestechcouncil/2018/01/23/how-ott-will-innovate-in-2018/</w:t>
        </w:r>
      </w:hyperlink>
    </w:p>
    <w:p w14:paraId="2EF1471D" w14:textId="77777777" w:rsidR="00652233" w:rsidRDefault="00652233" w:rsidP="00693383">
      <w:pPr>
        <w:ind w:right="-900"/>
        <w:rPr>
          <w:rFonts w:ascii="Helvetica" w:hAnsi="Helvetica" w:cs="Helvetica CY"/>
          <w:sz w:val="20"/>
        </w:rPr>
      </w:pPr>
    </w:p>
    <w:p w14:paraId="13F484C0" w14:textId="59DBE1DE" w:rsidR="00652233" w:rsidRPr="00A91141" w:rsidRDefault="00652233" w:rsidP="00693383">
      <w:pPr>
        <w:ind w:right="-900"/>
        <w:rPr>
          <w:rFonts w:ascii="Helvetica" w:hAnsi="Helvetica" w:cs="Helvetica CY"/>
          <w:szCs w:val="24"/>
        </w:rPr>
      </w:pPr>
      <w:r w:rsidRPr="00A91141">
        <w:rPr>
          <w:rFonts w:ascii="Helvetica" w:hAnsi="Helvetica" w:cs="Helvetica CY"/>
          <w:szCs w:val="24"/>
        </w:rPr>
        <w:tab/>
      </w:r>
      <w:r w:rsidRPr="00A91141">
        <w:rPr>
          <w:rFonts w:ascii="Helvetica" w:hAnsi="Helvetica" w:cs="Helvetica CY"/>
          <w:szCs w:val="24"/>
        </w:rPr>
        <w:tab/>
        <w:t>2. U. S. and Global OTT., Multichannel News</w:t>
      </w:r>
    </w:p>
    <w:p w14:paraId="6764F1DC" w14:textId="6B911F05" w:rsidR="00652233" w:rsidRDefault="00652233" w:rsidP="00693383">
      <w:pPr>
        <w:ind w:right="-900"/>
        <w:rPr>
          <w:rFonts w:ascii="Helvetica" w:hAnsi="Helvetica" w:cs="Helvetica CY"/>
          <w:sz w:val="20"/>
        </w:rPr>
      </w:pPr>
      <w:r>
        <w:rPr>
          <w:rFonts w:ascii="Helvetica" w:hAnsi="Helvetica" w:cs="Helvetica CY"/>
          <w:sz w:val="20"/>
        </w:rPr>
        <w:tab/>
      </w:r>
      <w:r>
        <w:rPr>
          <w:rFonts w:ascii="Helvetica" w:hAnsi="Helvetica" w:cs="Helvetica CY"/>
          <w:sz w:val="20"/>
        </w:rPr>
        <w:tab/>
      </w:r>
      <w:hyperlink r:id="rId17" w:history="1">
        <w:r w:rsidRPr="00967DE6">
          <w:rPr>
            <w:rStyle w:val="Hyperlink"/>
            <w:rFonts w:ascii="Helvetica" w:hAnsi="Helvetica" w:cs="Helvetica CY"/>
            <w:sz w:val="20"/>
          </w:rPr>
          <w:t>https://www.multichannel.com/news/u-s-ott-revenue-will-spike-26-to-28-8b-in-2018-report-says</w:t>
        </w:r>
      </w:hyperlink>
    </w:p>
    <w:p w14:paraId="556979BC" w14:textId="77777777" w:rsidR="00652233" w:rsidRDefault="00652233" w:rsidP="00693383">
      <w:pPr>
        <w:ind w:right="-900"/>
        <w:rPr>
          <w:rFonts w:ascii="Helvetica" w:hAnsi="Helvetica" w:cs="Helvetica CY"/>
          <w:sz w:val="20"/>
        </w:rPr>
      </w:pPr>
    </w:p>
    <w:p w14:paraId="26958667" w14:textId="1141C907" w:rsidR="00652233" w:rsidRPr="00A91141" w:rsidRDefault="00652233" w:rsidP="00693383">
      <w:pPr>
        <w:ind w:right="-900"/>
        <w:rPr>
          <w:rFonts w:ascii="Helvetica" w:hAnsi="Helvetica" w:cs="Helvetica CY"/>
          <w:szCs w:val="24"/>
        </w:rPr>
      </w:pPr>
      <w:r w:rsidRPr="00A91141">
        <w:rPr>
          <w:rFonts w:ascii="Helvetica" w:hAnsi="Helvetica" w:cs="Helvetica CY"/>
          <w:szCs w:val="24"/>
        </w:rPr>
        <w:tab/>
      </w:r>
      <w:r w:rsidRPr="00A91141">
        <w:rPr>
          <w:rFonts w:ascii="Helvetica" w:hAnsi="Helvetica" w:cs="Helvetica CY"/>
          <w:szCs w:val="24"/>
        </w:rPr>
        <w:tab/>
        <w:t>3. Guide to Streaming Video Services, Consumer Reports</w:t>
      </w:r>
    </w:p>
    <w:p w14:paraId="130711C7" w14:textId="2FE75CB2" w:rsidR="00652233" w:rsidRDefault="00652233" w:rsidP="00652233">
      <w:pPr>
        <w:ind w:right="-1080"/>
        <w:rPr>
          <w:rFonts w:ascii="Helvetica" w:hAnsi="Helvetica" w:cs="Helvetica CY"/>
          <w:sz w:val="18"/>
          <w:szCs w:val="18"/>
        </w:rPr>
      </w:pPr>
      <w:r>
        <w:rPr>
          <w:rFonts w:ascii="Helvetica" w:hAnsi="Helvetica" w:cs="Helvetica CY"/>
          <w:sz w:val="20"/>
        </w:rPr>
        <w:tab/>
      </w:r>
      <w:r>
        <w:rPr>
          <w:rFonts w:ascii="Helvetica" w:hAnsi="Helvetica" w:cs="Helvetica CY"/>
          <w:sz w:val="20"/>
        </w:rPr>
        <w:tab/>
      </w:r>
      <w:hyperlink r:id="rId18" w:history="1">
        <w:r w:rsidRPr="00967DE6">
          <w:rPr>
            <w:rStyle w:val="Hyperlink"/>
            <w:rFonts w:ascii="Helvetica" w:hAnsi="Helvetica" w:cs="Helvetica CY"/>
            <w:sz w:val="18"/>
            <w:szCs w:val="18"/>
          </w:rPr>
          <w:t>https://www.consumerreports.org/streaming-media-devices/guide-to-subscription-streaming-video-services/</w:t>
        </w:r>
      </w:hyperlink>
    </w:p>
    <w:p w14:paraId="099E6120" w14:textId="77777777" w:rsidR="00652233" w:rsidRPr="00652233" w:rsidRDefault="00652233" w:rsidP="00652233">
      <w:pPr>
        <w:ind w:right="-1080"/>
        <w:rPr>
          <w:rFonts w:ascii="Helvetica" w:hAnsi="Helvetica" w:cs="Helvetica CY"/>
          <w:sz w:val="18"/>
          <w:szCs w:val="18"/>
        </w:rPr>
      </w:pPr>
    </w:p>
    <w:p w14:paraId="75F68856" w14:textId="77777777" w:rsidR="00682A01" w:rsidRPr="00652233" w:rsidRDefault="00682A01" w:rsidP="00652233">
      <w:pPr>
        <w:ind w:right="-1080"/>
        <w:rPr>
          <w:rFonts w:ascii="Helvetica" w:hAnsi="Helvetica" w:cs="Helvetica CY"/>
          <w:sz w:val="18"/>
          <w:szCs w:val="18"/>
        </w:rPr>
      </w:pPr>
    </w:p>
    <w:p w14:paraId="15DD1098" w14:textId="77777777" w:rsidR="00B120C5" w:rsidRDefault="00B120C5" w:rsidP="00FD50B5">
      <w:pPr>
        <w:ind w:right="-900"/>
        <w:rPr>
          <w:rFonts w:ascii="Helvetica" w:hAnsi="Helvetica" w:cs="Helvetica CY"/>
          <w:b/>
        </w:rPr>
      </w:pPr>
    </w:p>
    <w:p w14:paraId="7406F7FB" w14:textId="36FAAE4C" w:rsidR="009E1F9F" w:rsidRPr="00C724C8" w:rsidRDefault="009E1F9F" w:rsidP="009E1F9F">
      <w:pPr>
        <w:ind w:right="-900"/>
        <w:rPr>
          <w:rFonts w:ascii="Helvetica" w:hAnsi="Helvetica" w:cs="Helvetica CY"/>
          <w:b/>
        </w:rPr>
      </w:pPr>
      <w:r w:rsidRPr="00C724C8">
        <w:rPr>
          <w:rFonts w:ascii="Helvetica" w:hAnsi="Helvetica" w:cs="Helvetica CY"/>
        </w:rPr>
        <w:t>Feb. 18</w:t>
      </w: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  <w:b/>
        </w:rPr>
        <w:t xml:space="preserve">MEDIA MANAGEMENT &amp; STRATEGIC PLANNING I.        </w:t>
      </w: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  <w:b/>
        </w:rPr>
        <w:tab/>
      </w:r>
    </w:p>
    <w:p w14:paraId="4A645DDB" w14:textId="77777777" w:rsidR="009E1F9F" w:rsidRPr="00C724C8" w:rsidRDefault="009E1F9F" w:rsidP="009E1F9F">
      <w:pPr>
        <w:ind w:right="-900"/>
        <w:rPr>
          <w:rFonts w:ascii="Helvetica" w:hAnsi="Helvetica" w:cs="Helvetica CY"/>
          <w:b/>
        </w:rPr>
      </w:pP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  <w:b/>
        </w:rPr>
        <w:tab/>
      </w:r>
      <w:r w:rsidRPr="00C724C8">
        <w:rPr>
          <w:rFonts w:ascii="Helvetica" w:hAnsi="Helvetica" w:cs="Helvetica CY"/>
          <w:b/>
        </w:rPr>
        <w:tab/>
        <w:t xml:space="preserve">            </w:t>
      </w:r>
    </w:p>
    <w:p w14:paraId="487ABE60" w14:textId="77777777" w:rsidR="00A91141" w:rsidRPr="00A91141" w:rsidRDefault="009E1F9F" w:rsidP="00A91141">
      <w:pPr>
        <w:ind w:right="-1080"/>
        <w:rPr>
          <w:rFonts w:ascii="Helvetica" w:hAnsi="Helvetica" w:cs="Helvetica CY"/>
          <w:szCs w:val="24"/>
        </w:rPr>
      </w:pPr>
      <w:r w:rsidRPr="00C724C8">
        <w:rPr>
          <w:rFonts w:ascii="Helvetica" w:hAnsi="Helvetica" w:cs="Helvetica CY"/>
        </w:rPr>
        <w:tab/>
      </w:r>
      <w:r w:rsidRPr="00C724C8">
        <w:rPr>
          <w:rFonts w:ascii="Helvetica" w:hAnsi="Helvetica" w:cs="Helvetica CY"/>
        </w:rPr>
        <w:tab/>
      </w:r>
      <w:r w:rsidR="00A91141" w:rsidRPr="00A91141">
        <w:rPr>
          <w:rFonts w:ascii="Helvetica" w:hAnsi="Helvetica" w:cs="Times New Roman"/>
          <w:szCs w:val="24"/>
        </w:rPr>
        <w:t xml:space="preserve">R. Mittenthal, Ten Keys to Successful Strategic Planning </w:t>
      </w:r>
      <w:r w:rsidR="00A91141" w:rsidRPr="000935F6">
        <w:rPr>
          <w:rFonts w:ascii="Helvetica" w:hAnsi="Helvetica" w:cs="Helvetica CY"/>
          <w:sz w:val="22"/>
          <w:szCs w:val="22"/>
        </w:rPr>
        <w:t>(see Com. 4480 Website)</w:t>
      </w:r>
    </w:p>
    <w:sectPr w:rsidR="00A91141" w:rsidRPr="00A91141">
      <w:footerReference w:type="even" r:id="rId19"/>
      <w:footerReference w:type="default" r:id="rId20"/>
      <w:type w:val="continuous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0F1FA" w14:textId="77777777" w:rsidR="00E83384" w:rsidRDefault="00E83384">
      <w:r>
        <w:separator/>
      </w:r>
    </w:p>
  </w:endnote>
  <w:endnote w:type="continuationSeparator" w:id="0">
    <w:p w14:paraId="7F6AD077" w14:textId="77777777" w:rsidR="00E83384" w:rsidRDefault="00E8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8420B" w14:textId="77777777" w:rsidR="00E83384" w:rsidRDefault="00E83384">
    <w:pPr>
      <w:pStyle w:val="Footer"/>
      <w:framePr w:w="576" w:wrap="around" w:vAnchor="page" w:hAnchor="page" w:x="5275" w:y="1503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6A5C64" w14:textId="77777777" w:rsidR="00E83384" w:rsidRDefault="00E8338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2A4DD" w14:textId="77777777" w:rsidR="00E83384" w:rsidRDefault="00E83384">
    <w:pPr>
      <w:pStyle w:val="Footer"/>
      <w:framePr w:w="576" w:wrap="around" w:vAnchor="page" w:hAnchor="page" w:x="5275" w:y="1503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368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ABAD17" w14:textId="77777777" w:rsidR="00E83384" w:rsidRDefault="00E833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0B13F" w14:textId="77777777" w:rsidR="00E83384" w:rsidRDefault="00E83384">
      <w:r>
        <w:separator/>
      </w:r>
    </w:p>
  </w:footnote>
  <w:footnote w:type="continuationSeparator" w:id="0">
    <w:p w14:paraId="15196B06" w14:textId="77777777" w:rsidR="00E83384" w:rsidRDefault="00E83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9A9"/>
    <w:multiLevelType w:val="hybridMultilevel"/>
    <w:tmpl w:val="8D2E9446"/>
    <w:lvl w:ilvl="0" w:tplc="2976E77E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222C2B51"/>
    <w:multiLevelType w:val="hybridMultilevel"/>
    <w:tmpl w:val="F3882F02"/>
    <w:lvl w:ilvl="0" w:tplc="DA64ED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8EBA4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C870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1A91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D836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20F3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E296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2A48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BA5D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9031EAC"/>
    <w:multiLevelType w:val="hybridMultilevel"/>
    <w:tmpl w:val="C6ECCD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D3C07"/>
    <w:multiLevelType w:val="hybridMultilevel"/>
    <w:tmpl w:val="8F6817CA"/>
    <w:lvl w:ilvl="0" w:tplc="2744AC4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9116CE"/>
    <w:multiLevelType w:val="hybridMultilevel"/>
    <w:tmpl w:val="FD78A4F6"/>
    <w:lvl w:ilvl="0" w:tplc="07F6B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7D9B05F6"/>
    <w:multiLevelType w:val="hybridMultilevel"/>
    <w:tmpl w:val="DEDAD6A2"/>
    <w:lvl w:ilvl="0" w:tplc="A5DEAD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C88B4">
      <w:start w:val="1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8C02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4698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68B0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22C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A11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921C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494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B3"/>
    <w:rsid w:val="00004D6D"/>
    <w:rsid w:val="0002399F"/>
    <w:rsid w:val="00027998"/>
    <w:rsid w:val="00027C86"/>
    <w:rsid w:val="00031AFE"/>
    <w:rsid w:val="00037812"/>
    <w:rsid w:val="000512A9"/>
    <w:rsid w:val="00051FD2"/>
    <w:rsid w:val="00053876"/>
    <w:rsid w:val="000546B7"/>
    <w:rsid w:val="00066BA8"/>
    <w:rsid w:val="000735F1"/>
    <w:rsid w:val="0008160F"/>
    <w:rsid w:val="000916BE"/>
    <w:rsid w:val="000935F6"/>
    <w:rsid w:val="000946A8"/>
    <w:rsid w:val="0009636F"/>
    <w:rsid w:val="000A6824"/>
    <w:rsid w:val="000B21D9"/>
    <w:rsid w:val="000B6D2E"/>
    <w:rsid w:val="000C2366"/>
    <w:rsid w:val="000C6F15"/>
    <w:rsid w:val="000D6E03"/>
    <w:rsid w:val="000E2234"/>
    <w:rsid w:val="000E5F02"/>
    <w:rsid w:val="000F3E39"/>
    <w:rsid w:val="000F4A98"/>
    <w:rsid w:val="001072A4"/>
    <w:rsid w:val="00126CD3"/>
    <w:rsid w:val="00127D68"/>
    <w:rsid w:val="00132592"/>
    <w:rsid w:val="001356F7"/>
    <w:rsid w:val="001365D6"/>
    <w:rsid w:val="00143E0F"/>
    <w:rsid w:val="00155213"/>
    <w:rsid w:val="00156670"/>
    <w:rsid w:val="0016564B"/>
    <w:rsid w:val="00165656"/>
    <w:rsid w:val="00167EE6"/>
    <w:rsid w:val="001820A0"/>
    <w:rsid w:val="00192EA1"/>
    <w:rsid w:val="001950AC"/>
    <w:rsid w:val="001A234B"/>
    <w:rsid w:val="001B0671"/>
    <w:rsid w:val="001B4D11"/>
    <w:rsid w:val="001B7E69"/>
    <w:rsid w:val="001C250A"/>
    <w:rsid w:val="001C6D6E"/>
    <w:rsid w:val="001C743A"/>
    <w:rsid w:val="001C7DDC"/>
    <w:rsid w:val="001D3760"/>
    <w:rsid w:val="001D6D1B"/>
    <w:rsid w:val="001E34A5"/>
    <w:rsid w:val="001E3E98"/>
    <w:rsid w:val="001E608D"/>
    <w:rsid w:val="001F2AC2"/>
    <w:rsid w:val="001F3137"/>
    <w:rsid w:val="002047E4"/>
    <w:rsid w:val="0021473E"/>
    <w:rsid w:val="002149C2"/>
    <w:rsid w:val="002248E6"/>
    <w:rsid w:val="00232A57"/>
    <w:rsid w:val="00233FEC"/>
    <w:rsid w:val="00235B4D"/>
    <w:rsid w:val="0025230D"/>
    <w:rsid w:val="0025260C"/>
    <w:rsid w:val="00252B0C"/>
    <w:rsid w:val="00254FC2"/>
    <w:rsid w:val="00257EC5"/>
    <w:rsid w:val="0026081B"/>
    <w:rsid w:val="00264009"/>
    <w:rsid w:val="0027090F"/>
    <w:rsid w:val="00270D8B"/>
    <w:rsid w:val="0028574A"/>
    <w:rsid w:val="002A7B34"/>
    <w:rsid w:val="002B076A"/>
    <w:rsid w:val="002B3A01"/>
    <w:rsid w:val="002B56D4"/>
    <w:rsid w:val="002C386D"/>
    <w:rsid w:val="002D2624"/>
    <w:rsid w:val="002F1921"/>
    <w:rsid w:val="00301448"/>
    <w:rsid w:val="00304144"/>
    <w:rsid w:val="003043AF"/>
    <w:rsid w:val="00312AD0"/>
    <w:rsid w:val="0031743A"/>
    <w:rsid w:val="00320506"/>
    <w:rsid w:val="00321C8E"/>
    <w:rsid w:val="00326377"/>
    <w:rsid w:val="00346981"/>
    <w:rsid w:val="003476E1"/>
    <w:rsid w:val="003526A2"/>
    <w:rsid w:val="0035539B"/>
    <w:rsid w:val="00356961"/>
    <w:rsid w:val="00364C0D"/>
    <w:rsid w:val="00367FF7"/>
    <w:rsid w:val="00373C90"/>
    <w:rsid w:val="00374753"/>
    <w:rsid w:val="003A1D84"/>
    <w:rsid w:val="003A70FF"/>
    <w:rsid w:val="003C6214"/>
    <w:rsid w:val="003C684D"/>
    <w:rsid w:val="003C7495"/>
    <w:rsid w:val="003E1CFB"/>
    <w:rsid w:val="003E3513"/>
    <w:rsid w:val="003E3EFA"/>
    <w:rsid w:val="003F2E3F"/>
    <w:rsid w:val="003F32B7"/>
    <w:rsid w:val="00413012"/>
    <w:rsid w:val="00417721"/>
    <w:rsid w:val="004260BE"/>
    <w:rsid w:val="00427EA1"/>
    <w:rsid w:val="00434320"/>
    <w:rsid w:val="00444D83"/>
    <w:rsid w:val="004459C9"/>
    <w:rsid w:val="004525C3"/>
    <w:rsid w:val="00452EAD"/>
    <w:rsid w:val="00454C49"/>
    <w:rsid w:val="0047579D"/>
    <w:rsid w:val="00485900"/>
    <w:rsid w:val="004862DD"/>
    <w:rsid w:val="00486734"/>
    <w:rsid w:val="0049421C"/>
    <w:rsid w:val="00497E2D"/>
    <w:rsid w:val="004A02B1"/>
    <w:rsid w:val="004C158A"/>
    <w:rsid w:val="004D1604"/>
    <w:rsid w:val="004D1C63"/>
    <w:rsid w:val="004E0F27"/>
    <w:rsid w:val="004E344D"/>
    <w:rsid w:val="00500600"/>
    <w:rsid w:val="0052336E"/>
    <w:rsid w:val="00532222"/>
    <w:rsid w:val="00553D20"/>
    <w:rsid w:val="0055771F"/>
    <w:rsid w:val="0055784F"/>
    <w:rsid w:val="005618BD"/>
    <w:rsid w:val="00564936"/>
    <w:rsid w:val="0057227C"/>
    <w:rsid w:val="00575B3A"/>
    <w:rsid w:val="005803A7"/>
    <w:rsid w:val="00581B5D"/>
    <w:rsid w:val="00591E4D"/>
    <w:rsid w:val="00591F15"/>
    <w:rsid w:val="005B7693"/>
    <w:rsid w:val="005D18C4"/>
    <w:rsid w:val="005E03EC"/>
    <w:rsid w:val="005E0C78"/>
    <w:rsid w:val="005E58E9"/>
    <w:rsid w:val="005F03A0"/>
    <w:rsid w:val="005F5F5C"/>
    <w:rsid w:val="005F5FEB"/>
    <w:rsid w:val="00603E12"/>
    <w:rsid w:val="006173C0"/>
    <w:rsid w:val="00617B8C"/>
    <w:rsid w:val="0062480C"/>
    <w:rsid w:val="00630115"/>
    <w:rsid w:val="00632DAB"/>
    <w:rsid w:val="00635A54"/>
    <w:rsid w:val="00651375"/>
    <w:rsid w:val="00652233"/>
    <w:rsid w:val="00656B36"/>
    <w:rsid w:val="00667F0C"/>
    <w:rsid w:val="006716AC"/>
    <w:rsid w:val="0067202E"/>
    <w:rsid w:val="00673A2E"/>
    <w:rsid w:val="00674A13"/>
    <w:rsid w:val="006764D2"/>
    <w:rsid w:val="00682A01"/>
    <w:rsid w:val="00693383"/>
    <w:rsid w:val="006A1DE5"/>
    <w:rsid w:val="006B1124"/>
    <w:rsid w:val="006B3060"/>
    <w:rsid w:val="006B57F9"/>
    <w:rsid w:val="006C1B76"/>
    <w:rsid w:val="006C5E25"/>
    <w:rsid w:val="006D06B0"/>
    <w:rsid w:val="006D0974"/>
    <w:rsid w:val="006D61EB"/>
    <w:rsid w:val="006E1FF4"/>
    <w:rsid w:val="006E78B3"/>
    <w:rsid w:val="006F13C3"/>
    <w:rsid w:val="006F4BE0"/>
    <w:rsid w:val="00700E76"/>
    <w:rsid w:val="00720287"/>
    <w:rsid w:val="00735248"/>
    <w:rsid w:val="007374EE"/>
    <w:rsid w:val="0074170A"/>
    <w:rsid w:val="00747DC1"/>
    <w:rsid w:val="00747EB5"/>
    <w:rsid w:val="00756B89"/>
    <w:rsid w:val="00763B41"/>
    <w:rsid w:val="00766466"/>
    <w:rsid w:val="00770E7A"/>
    <w:rsid w:val="00771AE8"/>
    <w:rsid w:val="0077421B"/>
    <w:rsid w:val="0078465B"/>
    <w:rsid w:val="00795217"/>
    <w:rsid w:val="007A0BFC"/>
    <w:rsid w:val="007D0C5D"/>
    <w:rsid w:val="007F4C9E"/>
    <w:rsid w:val="007F5B93"/>
    <w:rsid w:val="007F66F7"/>
    <w:rsid w:val="00800FD8"/>
    <w:rsid w:val="00806C9C"/>
    <w:rsid w:val="008130B2"/>
    <w:rsid w:val="00813DC5"/>
    <w:rsid w:val="008310C3"/>
    <w:rsid w:val="0083154F"/>
    <w:rsid w:val="0083341E"/>
    <w:rsid w:val="00835662"/>
    <w:rsid w:val="00842C50"/>
    <w:rsid w:val="00843EE7"/>
    <w:rsid w:val="00844D8F"/>
    <w:rsid w:val="00851CFE"/>
    <w:rsid w:val="008703D2"/>
    <w:rsid w:val="00891AC8"/>
    <w:rsid w:val="0089236B"/>
    <w:rsid w:val="00895E23"/>
    <w:rsid w:val="008A2AC7"/>
    <w:rsid w:val="008B49DD"/>
    <w:rsid w:val="008B4D94"/>
    <w:rsid w:val="008C028B"/>
    <w:rsid w:val="008D31B0"/>
    <w:rsid w:val="008D431C"/>
    <w:rsid w:val="008D5BB6"/>
    <w:rsid w:val="008E0574"/>
    <w:rsid w:val="008E3B7D"/>
    <w:rsid w:val="008F7AE9"/>
    <w:rsid w:val="00902E1A"/>
    <w:rsid w:val="00910691"/>
    <w:rsid w:val="009119A0"/>
    <w:rsid w:val="009156C8"/>
    <w:rsid w:val="009174DB"/>
    <w:rsid w:val="009203EE"/>
    <w:rsid w:val="00921539"/>
    <w:rsid w:val="009225E5"/>
    <w:rsid w:val="009255A6"/>
    <w:rsid w:val="00933689"/>
    <w:rsid w:val="00933EEE"/>
    <w:rsid w:val="00941EBC"/>
    <w:rsid w:val="009424BB"/>
    <w:rsid w:val="00961F6A"/>
    <w:rsid w:val="00962FDF"/>
    <w:rsid w:val="00971A05"/>
    <w:rsid w:val="00977CFA"/>
    <w:rsid w:val="00983296"/>
    <w:rsid w:val="00986C68"/>
    <w:rsid w:val="00990264"/>
    <w:rsid w:val="00994FCC"/>
    <w:rsid w:val="00995623"/>
    <w:rsid w:val="009A60F5"/>
    <w:rsid w:val="009B27FA"/>
    <w:rsid w:val="009C6901"/>
    <w:rsid w:val="009D45C6"/>
    <w:rsid w:val="009D4763"/>
    <w:rsid w:val="009E1729"/>
    <w:rsid w:val="009E1F9F"/>
    <w:rsid w:val="009E78BD"/>
    <w:rsid w:val="009F1723"/>
    <w:rsid w:val="00A0398E"/>
    <w:rsid w:val="00A07D27"/>
    <w:rsid w:val="00A12EB1"/>
    <w:rsid w:val="00A178FA"/>
    <w:rsid w:val="00A2654D"/>
    <w:rsid w:val="00A355F0"/>
    <w:rsid w:val="00A35DF5"/>
    <w:rsid w:val="00A373D0"/>
    <w:rsid w:val="00A46830"/>
    <w:rsid w:val="00A53FD2"/>
    <w:rsid w:val="00A6074D"/>
    <w:rsid w:val="00A64F38"/>
    <w:rsid w:val="00A7150C"/>
    <w:rsid w:val="00A753F6"/>
    <w:rsid w:val="00A91141"/>
    <w:rsid w:val="00A9301B"/>
    <w:rsid w:val="00A94885"/>
    <w:rsid w:val="00AA3F60"/>
    <w:rsid w:val="00AA4725"/>
    <w:rsid w:val="00AB17D9"/>
    <w:rsid w:val="00AB27AF"/>
    <w:rsid w:val="00AB2806"/>
    <w:rsid w:val="00AB2BE4"/>
    <w:rsid w:val="00AC3911"/>
    <w:rsid w:val="00AC41AC"/>
    <w:rsid w:val="00AC7A57"/>
    <w:rsid w:val="00AD2A4A"/>
    <w:rsid w:val="00AE3806"/>
    <w:rsid w:val="00AF0245"/>
    <w:rsid w:val="00B04B56"/>
    <w:rsid w:val="00B05DA7"/>
    <w:rsid w:val="00B120C5"/>
    <w:rsid w:val="00B24162"/>
    <w:rsid w:val="00B27967"/>
    <w:rsid w:val="00B41C8B"/>
    <w:rsid w:val="00B42D90"/>
    <w:rsid w:val="00B42E18"/>
    <w:rsid w:val="00B50EB5"/>
    <w:rsid w:val="00B51B42"/>
    <w:rsid w:val="00B53B48"/>
    <w:rsid w:val="00B554F7"/>
    <w:rsid w:val="00B75DBC"/>
    <w:rsid w:val="00B80885"/>
    <w:rsid w:val="00B9308E"/>
    <w:rsid w:val="00BA4D95"/>
    <w:rsid w:val="00BA626F"/>
    <w:rsid w:val="00BB3732"/>
    <w:rsid w:val="00BC5466"/>
    <w:rsid w:val="00BC5F51"/>
    <w:rsid w:val="00BC5FAA"/>
    <w:rsid w:val="00BD06DD"/>
    <w:rsid w:val="00BD5D24"/>
    <w:rsid w:val="00BD5DD5"/>
    <w:rsid w:val="00BE2145"/>
    <w:rsid w:val="00BE642C"/>
    <w:rsid w:val="00BE7D12"/>
    <w:rsid w:val="00BF2050"/>
    <w:rsid w:val="00BF2404"/>
    <w:rsid w:val="00C04162"/>
    <w:rsid w:val="00C242D3"/>
    <w:rsid w:val="00C35850"/>
    <w:rsid w:val="00C54502"/>
    <w:rsid w:val="00C551B9"/>
    <w:rsid w:val="00C63E51"/>
    <w:rsid w:val="00C65890"/>
    <w:rsid w:val="00C724C8"/>
    <w:rsid w:val="00C802D3"/>
    <w:rsid w:val="00C8241A"/>
    <w:rsid w:val="00C844C9"/>
    <w:rsid w:val="00CA0C11"/>
    <w:rsid w:val="00CB174E"/>
    <w:rsid w:val="00CC0D93"/>
    <w:rsid w:val="00CC3DE0"/>
    <w:rsid w:val="00CC3EE7"/>
    <w:rsid w:val="00CC5BD0"/>
    <w:rsid w:val="00CD3944"/>
    <w:rsid w:val="00CD5316"/>
    <w:rsid w:val="00CE4F65"/>
    <w:rsid w:val="00CF07B4"/>
    <w:rsid w:val="00CF238A"/>
    <w:rsid w:val="00CF723B"/>
    <w:rsid w:val="00D34ADC"/>
    <w:rsid w:val="00D36B99"/>
    <w:rsid w:val="00D41EF0"/>
    <w:rsid w:val="00D573E1"/>
    <w:rsid w:val="00D615BC"/>
    <w:rsid w:val="00D71898"/>
    <w:rsid w:val="00D72EFA"/>
    <w:rsid w:val="00D839AD"/>
    <w:rsid w:val="00D83DF5"/>
    <w:rsid w:val="00D92DA4"/>
    <w:rsid w:val="00DA0730"/>
    <w:rsid w:val="00DB4299"/>
    <w:rsid w:val="00DB5BB6"/>
    <w:rsid w:val="00DB6E88"/>
    <w:rsid w:val="00DC0D9B"/>
    <w:rsid w:val="00DC412F"/>
    <w:rsid w:val="00DC4C57"/>
    <w:rsid w:val="00DD0255"/>
    <w:rsid w:val="00DD1F79"/>
    <w:rsid w:val="00DE7284"/>
    <w:rsid w:val="00DF4F4D"/>
    <w:rsid w:val="00DF6B5E"/>
    <w:rsid w:val="00E00E9A"/>
    <w:rsid w:val="00E01260"/>
    <w:rsid w:val="00E02B0B"/>
    <w:rsid w:val="00E12D17"/>
    <w:rsid w:val="00E16642"/>
    <w:rsid w:val="00E2113D"/>
    <w:rsid w:val="00E3455E"/>
    <w:rsid w:val="00E520E8"/>
    <w:rsid w:val="00E60688"/>
    <w:rsid w:val="00E73822"/>
    <w:rsid w:val="00E73AE6"/>
    <w:rsid w:val="00E800C9"/>
    <w:rsid w:val="00E83384"/>
    <w:rsid w:val="00E833FF"/>
    <w:rsid w:val="00E85B01"/>
    <w:rsid w:val="00E87451"/>
    <w:rsid w:val="00E935F4"/>
    <w:rsid w:val="00EA04C0"/>
    <w:rsid w:val="00EA0F63"/>
    <w:rsid w:val="00EA2575"/>
    <w:rsid w:val="00EA5289"/>
    <w:rsid w:val="00EC23E3"/>
    <w:rsid w:val="00EC5905"/>
    <w:rsid w:val="00EE0670"/>
    <w:rsid w:val="00F005EE"/>
    <w:rsid w:val="00F042B2"/>
    <w:rsid w:val="00F15617"/>
    <w:rsid w:val="00F23F1F"/>
    <w:rsid w:val="00F34B7F"/>
    <w:rsid w:val="00F3528D"/>
    <w:rsid w:val="00F37634"/>
    <w:rsid w:val="00F42F63"/>
    <w:rsid w:val="00F44750"/>
    <w:rsid w:val="00F50942"/>
    <w:rsid w:val="00F61289"/>
    <w:rsid w:val="00F76AB4"/>
    <w:rsid w:val="00F76B32"/>
    <w:rsid w:val="00F8022D"/>
    <w:rsid w:val="00F850F6"/>
    <w:rsid w:val="00F872E1"/>
    <w:rsid w:val="00F91C2D"/>
    <w:rsid w:val="00F91D57"/>
    <w:rsid w:val="00F94772"/>
    <w:rsid w:val="00F97A91"/>
    <w:rsid w:val="00FA47A4"/>
    <w:rsid w:val="00FA70B7"/>
    <w:rsid w:val="00FB4DD0"/>
    <w:rsid w:val="00FD50B5"/>
    <w:rsid w:val="00FD7D2C"/>
    <w:rsid w:val="00FE01CB"/>
    <w:rsid w:val="00F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810F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 w:cs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9D4763"/>
    <w:rPr>
      <w:color w:val="0000FF"/>
      <w:u w:val="single"/>
    </w:rPr>
  </w:style>
  <w:style w:type="character" w:styleId="FollowedHyperlink">
    <w:name w:val="FollowedHyperlink"/>
    <w:rsid w:val="00BD06DD"/>
    <w:rPr>
      <w:color w:val="800080"/>
      <w:u w:val="single"/>
    </w:rPr>
  </w:style>
  <w:style w:type="paragraph" w:styleId="BodyText">
    <w:name w:val="Body Text"/>
    <w:basedOn w:val="Normal"/>
    <w:rsid w:val="00E73AE6"/>
    <w:pPr>
      <w:spacing w:after="120"/>
    </w:pPr>
  </w:style>
  <w:style w:type="paragraph" w:styleId="HTMLPreformatted">
    <w:name w:val="HTML Preformatted"/>
    <w:basedOn w:val="Normal"/>
    <w:link w:val="HTMLPreformattedChar"/>
    <w:uiPriority w:val="99"/>
    <w:rsid w:val="00EC5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4862D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 w:cs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9D4763"/>
    <w:rPr>
      <w:color w:val="0000FF"/>
      <w:u w:val="single"/>
    </w:rPr>
  </w:style>
  <w:style w:type="character" w:styleId="FollowedHyperlink">
    <w:name w:val="FollowedHyperlink"/>
    <w:rsid w:val="00BD06DD"/>
    <w:rPr>
      <w:color w:val="800080"/>
      <w:u w:val="single"/>
    </w:rPr>
  </w:style>
  <w:style w:type="paragraph" w:styleId="BodyText">
    <w:name w:val="Body Text"/>
    <w:basedOn w:val="Normal"/>
    <w:rsid w:val="00E73AE6"/>
    <w:pPr>
      <w:spacing w:after="120"/>
    </w:pPr>
  </w:style>
  <w:style w:type="paragraph" w:styleId="HTMLPreformatted">
    <w:name w:val="HTML Preformatted"/>
    <w:basedOn w:val="Normal"/>
    <w:link w:val="HTMLPreformattedChar"/>
    <w:uiPriority w:val="99"/>
    <w:rsid w:val="00EC5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4862D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50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BEB29C"/>
                        <w:left w:val="single" w:sz="6" w:space="0" w:color="BEB29C"/>
                        <w:bottom w:val="single" w:sz="6" w:space="8" w:color="BEB29C"/>
                        <w:right w:val="single" w:sz="6" w:space="0" w:color="BEB29C"/>
                      </w:divBdr>
                      <w:divsChild>
                        <w:div w:id="140394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39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4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02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34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rgershon.com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nytimes.com/2018/05/13/business/media/television-advertising.html" TargetMode="External"/><Relationship Id="rId11" Type="http://schemas.openxmlformats.org/officeDocument/2006/relationships/hyperlink" Target="https://variety.com/2018/tv/news/nbcuniversal-nbc-advertising-cut-primetime-ad-load-1202712956/" TargetMode="External"/><Relationship Id="rId12" Type="http://schemas.openxmlformats.org/officeDocument/2006/relationships/hyperlink" Target="http://www.pewresearch.org/topics/state-of-the-news-media/" TargetMode="External"/><Relationship Id="rId13" Type="http://schemas.openxmlformats.org/officeDocument/2006/relationships/hyperlink" Target="http://www.pewresearch.org/fact-tank/2018/08/21/5-facts-about-the-state-of-the-news-media-in-2017/" TargetMode="External"/><Relationship Id="rId14" Type="http://schemas.openxmlformats.org/officeDocument/2006/relationships/hyperlink" Target="https://redef.com/original/why-hbo-needs-to-grow-the-future-of-hbo-pt-i" TargetMode="External"/><Relationship Id="rId15" Type="http://schemas.openxmlformats.org/officeDocument/2006/relationships/hyperlink" Target="https://redef.com/original/a-six-point-plan-for-hbo-the-future-of-hbo-pt-ii" TargetMode="External"/><Relationship Id="rId16" Type="http://schemas.openxmlformats.org/officeDocument/2006/relationships/hyperlink" Target="https://www.forbes.com/sites/forbestechcouncil/2018/01/23/how-ott-will-innovate-in-2018/" TargetMode="External"/><Relationship Id="rId17" Type="http://schemas.openxmlformats.org/officeDocument/2006/relationships/hyperlink" Target="https://www.multichannel.com/news/u-s-ott-revenue-will-spike-26-to-28-8b-in-2018-report-says" TargetMode="External"/><Relationship Id="rId18" Type="http://schemas.openxmlformats.org/officeDocument/2006/relationships/hyperlink" Target="https://www.consumerreports.org/streaming-media-devices/guide-to-subscription-streaming-video-services/" TargetMode="Externa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ichard.Gershon@w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3355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MICHIGAN UNIVERSITY</vt:lpstr>
    </vt:vector>
  </TitlesOfParts>
  <Company> Western Michigan University</Company>
  <LinksUpToDate>false</LinksUpToDate>
  <CharactersWithSpaces>3936</CharactersWithSpaces>
  <SharedDoc>false</SharedDoc>
  <HLinks>
    <vt:vector size="18" baseType="variant">
      <vt:variant>
        <vt:i4>5046377</vt:i4>
      </vt:variant>
      <vt:variant>
        <vt:i4>6</vt:i4>
      </vt:variant>
      <vt:variant>
        <vt:i4>0</vt:i4>
      </vt:variant>
      <vt:variant>
        <vt:i4>5</vt:i4>
      </vt:variant>
      <vt:variant>
        <vt:lpwstr>https://www.rgershon.com/media-manangement-and-telecommunications</vt:lpwstr>
      </vt:variant>
      <vt:variant>
        <vt:lpwstr/>
      </vt:variant>
      <vt:variant>
        <vt:i4>6357069</vt:i4>
      </vt:variant>
      <vt:variant>
        <vt:i4>3</vt:i4>
      </vt:variant>
      <vt:variant>
        <vt:i4>0</vt:i4>
      </vt:variant>
      <vt:variant>
        <vt:i4>5</vt:i4>
      </vt:variant>
      <vt:variant>
        <vt:lpwstr>http://www.rgershon.com</vt:lpwstr>
      </vt:variant>
      <vt:variant>
        <vt:lpwstr/>
      </vt:variant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mailto:Richard.Gershon@wmich.edu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MICHIGAN UNIVERSITY</dc:title>
  <dc:subject/>
  <dc:creator>Dept. of Communication</dc:creator>
  <cp:keywords/>
  <dc:description/>
  <cp:lastModifiedBy>Richard Gershon</cp:lastModifiedBy>
  <cp:revision>3</cp:revision>
  <cp:lastPrinted>2012-11-06T15:17:00Z</cp:lastPrinted>
  <dcterms:created xsi:type="dcterms:W3CDTF">2019-01-31T20:28:00Z</dcterms:created>
  <dcterms:modified xsi:type="dcterms:W3CDTF">2019-01-31T20:33:00Z</dcterms:modified>
</cp:coreProperties>
</file>